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0EA" w:rsidRPr="0001219E" w:rsidRDefault="0001219E" w:rsidP="0001219E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01219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Проект</w:t>
      </w:r>
    </w:p>
    <w:p w:rsidR="003960EA" w:rsidRPr="003306A6" w:rsidRDefault="003960EA" w:rsidP="003960E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960EA" w:rsidRPr="003306A6" w:rsidRDefault="003960EA" w:rsidP="003960E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960EA" w:rsidRPr="003306A6" w:rsidRDefault="0001219E" w:rsidP="003960E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ЛИНИЧЕСКИЙ ПРОТОКОЛ</w:t>
      </w:r>
      <w:r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ДИАГНОСТИКИ И ЛЕЧЕНИЯ</w:t>
      </w:r>
    </w:p>
    <w:p w:rsidR="003960EA" w:rsidRPr="003306A6" w:rsidRDefault="003960EA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3306A6" w:rsidRDefault="00477A62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КОРТИКОСТЕРОМА</w:t>
      </w:r>
    </w:p>
    <w:p w:rsidR="003960EA" w:rsidRPr="003306A6" w:rsidRDefault="003960EA" w:rsidP="003960EA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3960EA" w:rsidRPr="003306A6" w:rsidRDefault="003960EA" w:rsidP="003960EA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ВВОДНАЯ ЧАСТЬ</w:t>
      </w:r>
    </w:p>
    <w:p w:rsidR="003960EA" w:rsidRPr="003306A6" w:rsidRDefault="003960EA" w:rsidP="003960E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Код(ы)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3960EA" w:rsidRPr="003306A6" w:rsidTr="00A53237">
        <w:tc>
          <w:tcPr>
            <w:tcW w:w="10206" w:type="dxa"/>
            <w:gridSpan w:val="2"/>
            <w:shd w:val="clear" w:color="auto" w:fill="auto"/>
          </w:tcPr>
          <w:p w:rsidR="003960EA" w:rsidRPr="003306A6" w:rsidRDefault="003960EA" w:rsidP="003960E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3960EA" w:rsidRPr="003306A6" w:rsidTr="0001219E">
        <w:tc>
          <w:tcPr>
            <w:tcW w:w="993" w:type="dxa"/>
            <w:shd w:val="clear" w:color="auto" w:fill="auto"/>
          </w:tcPr>
          <w:p w:rsidR="003960EA" w:rsidRPr="003306A6" w:rsidRDefault="003960EA" w:rsidP="000121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9213" w:type="dxa"/>
            <w:shd w:val="clear" w:color="auto" w:fill="auto"/>
          </w:tcPr>
          <w:p w:rsidR="003960EA" w:rsidRPr="003306A6" w:rsidRDefault="003960EA" w:rsidP="0001219E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477A62" w:rsidRPr="003306A6" w:rsidTr="0001219E">
        <w:tc>
          <w:tcPr>
            <w:tcW w:w="993" w:type="dxa"/>
            <w:shd w:val="clear" w:color="auto" w:fill="auto"/>
          </w:tcPr>
          <w:p w:rsidR="00477A62" w:rsidRPr="003306A6" w:rsidRDefault="00477A62" w:rsidP="00012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Е28.4</w:t>
            </w:r>
            <w:proofErr w:type="spellEnd"/>
          </w:p>
        </w:tc>
        <w:tc>
          <w:tcPr>
            <w:tcW w:w="9213" w:type="dxa"/>
            <w:shd w:val="clear" w:color="auto" w:fill="auto"/>
          </w:tcPr>
          <w:p w:rsidR="00477A62" w:rsidRPr="003306A6" w:rsidRDefault="00477A62" w:rsidP="0001219E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Кортикостерома</w:t>
            </w:r>
            <w:proofErr w:type="spellEnd"/>
          </w:p>
        </w:tc>
      </w:tr>
    </w:tbl>
    <w:p w:rsidR="0001219E" w:rsidRDefault="0001219E" w:rsidP="0001219E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3960E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 разработки/пересмотра протокола:</w:t>
      </w:r>
      <w:r w:rsidR="00477A62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2017</w:t>
      </w:r>
      <w:r w:rsidR="000121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год.</w:t>
      </w:r>
    </w:p>
    <w:p w:rsidR="0001219E" w:rsidRPr="003306A6" w:rsidRDefault="0001219E" w:rsidP="0001219E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306A6" w:rsidRDefault="003960EA" w:rsidP="003960E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Сокращения, используемые в протоколе: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010"/>
        <w:gridCol w:w="356"/>
        <w:gridCol w:w="8912"/>
      </w:tblGrid>
      <w:tr w:rsidR="0001219E" w:rsidRPr="0001219E" w:rsidTr="0001219E">
        <w:tc>
          <w:tcPr>
            <w:tcW w:w="938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АГ </w:t>
            </w:r>
          </w:p>
        </w:tc>
        <w:tc>
          <w:tcPr>
            <w:tcW w:w="356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219E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8912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1219E">
              <w:rPr>
                <w:rFonts w:ascii="Times New Roman" w:hAnsi="Times New Roman"/>
                <w:sz w:val="28"/>
                <w:szCs w:val="28"/>
                <w:lang w:val="ru-RU"/>
              </w:rPr>
              <w:t>артериальная гипертония</w:t>
            </w:r>
          </w:p>
        </w:tc>
      </w:tr>
      <w:tr w:rsidR="0001219E" w:rsidRPr="0001219E" w:rsidTr="0001219E">
        <w:tc>
          <w:tcPr>
            <w:tcW w:w="938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01219E">
              <w:rPr>
                <w:rFonts w:ascii="Times New Roman" w:hAnsi="Times New Roman"/>
                <w:sz w:val="28"/>
                <w:szCs w:val="28"/>
              </w:rPr>
              <w:t>АКТГ</w:t>
            </w:r>
            <w:proofErr w:type="spellEnd"/>
          </w:p>
        </w:tc>
        <w:tc>
          <w:tcPr>
            <w:tcW w:w="356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219E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8912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1219E">
              <w:rPr>
                <w:rFonts w:ascii="Times New Roman" w:hAnsi="Times New Roman"/>
                <w:sz w:val="28"/>
                <w:szCs w:val="28"/>
              </w:rPr>
              <w:t>адренокортикотропный</w:t>
            </w:r>
            <w:proofErr w:type="spellEnd"/>
            <w:r w:rsidRPr="000121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19E">
              <w:rPr>
                <w:rFonts w:ascii="Times New Roman" w:hAnsi="Times New Roman"/>
                <w:sz w:val="28"/>
                <w:szCs w:val="28"/>
              </w:rPr>
              <w:t>гормон</w:t>
            </w:r>
            <w:proofErr w:type="spellEnd"/>
          </w:p>
        </w:tc>
      </w:tr>
      <w:tr w:rsidR="0001219E" w:rsidRPr="0001219E" w:rsidTr="0001219E">
        <w:tc>
          <w:tcPr>
            <w:tcW w:w="938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1219E">
              <w:rPr>
                <w:rFonts w:ascii="Times New Roman" w:hAnsi="Times New Roman"/>
                <w:sz w:val="28"/>
                <w:szCs w:val="28"/>
                <w:lang w:val="ru-RU"/>
              </w:rPr>
              <w:t>БИК</w:t>
            </w:r>
            <w:proofErr w:type="spellEnd"/>
          </w:p>
        </w:tc>
        <w:tc>
          <w:tcPr>
            <w:tcW w:w="356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219E">
              <w:rPr>
                <w:rFonts w:ascii="Times New Roman" w:hAnsi="Times New Roman"/>
                <w:sz w:val="28"/>
                <w:szCs w:val="28"/>
                <w:lang w:val="ru-RU"/>
              </w:rPr>
              <w:t>–</w:t>
            </w:r>
          </w:p>
        </w:tc>
        <w:tc>
          <w:tcPr>
            <w:tcW w:w="8912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219E">
              <w:rPr>
                <w:rFonts w:ascii="Times New Roman" w:hAnsi="Times New Roman"/>
                <w:sz w:val="28"/>
                <w:szCs w:val="28"/>
                <w:lang w:val="ru-RU"/>
              </w:rPr>
              <w:t>болезнь Иценко-</w:t>
            </w:r>
            <w:proofErr w:type="spellStart"/>
            <w:r w:rsidRPr="0001219E">
              <w:rPr>
                <w:rFonts w:ascii="Times New Roman" w:hAnsi="Times New Roman"/>
                <w:sz w:val="28"/>
                <w:szCs w:val="28"/>
                <w:lang w:val="ru-RU"/>
              </w:rPr>
              <w:t>Кушинга</w:t>
            </w:r>
            <w:proofErr w:type="spellEnd"/>
          </w:p>
        </w:tc>
      </w:tr>
      <w:tr w:rsidR="0001219E" w:rsidRPr="0001219E" w:rsidTr="0001219E">
        <w:tc>
          <w:tcPr>
            <w:tcW w:w="938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01219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ЭГ</w:t>
            </w:r>
            <w:proofErr w:type="spellEnd"/>
          </w:p>
        </w:tc>
        <w:tc>
          <w:tcPr>
            <w:tcW w:w="356" w:type="dxa"/>
          </w:tcPr>
          <w:p w:rsidR="0001219E" w:rsidRDefault="0001219E">
            <w:r w:rsidRPr="000A1DB0">
              <w:rPr>
                <w:rFonts w:ascii="Times New Roman" w:hAnsi="Times New Roman"/>
                <w:sz w:val="28"/>
                <w:szCs w:val="28"/>
                <w:lang w:val="ru-RU"/>
              </w:rPr>
              <w:t>–</w:t>
            </w:r>
          </w:p>
        </w:tc>
        <w:tc>
          <w:tcPr>
            <w:tcW w:w="8912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01219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эндогенный </w:t>
            </w:r>
            <w:proofErr w:type="spellStart"/>
            <w:r w:rsidRPr="0001219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гиперкортицизм</w:t>
            </w:r>
            <w:proofErr w:type="spellEnd"/>
            <w:r w:rsidRPr="0001219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gramEnd"/>
          </w:p>
        </w:tc>
      </w:tr>
      <w:tr w:rsidR="0001219E" w:rsidRPr="0001219E" w:rsidTr="0001219E">
        <w:tc>
          <w:tcPr>
            <w:tcW w:w="938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01219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МПД</w:t>
            </w:r>
            <w:proofErr w:type="spellEnd"/>
          </w:p>
        </w:tc>
        <w:tc>
          <w:tcPr>
            <w:tcW w:w="356" w:type="dxa"/>
          </w:tcPr>
          <w:p w:rsidR="0001219E" w:rsidRDefault="0001219E">
            <w:r w:rsidRPr="000A1DB0">
              <w:rPr>
                <w:rFonts w:ascii="Times New Roman" w:hAnsi="Times New Roman"/>
                <w:sz w:val="28"/>
                <w:szCs w:val="28"/>
                <w:lang w:val="ru-RU"/>
              </w:rPr>
              <w:t>–</w:t>
            </w:r>
          </w:p>
        </w:tc>
        <w:tc>
          <w:tcPr>
            <w:tcW w:w="8912" w:type="dxa"/>
          </w:tcPr>
          <w:p w:rsidR="0001219E" w:rsidRPr="0001219E" w:rsidRDefault="0001219E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219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малая проба с </w:t>
            </w:r>
            <w:proofErr w:type="spellStart"/>
            <w:r w:rsidRPr="0001219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дексаметазоном</w:t>
            </w:r>
            <w:proofErr w:type="spellEnd"/>
          </w:p>
        </w:tc>
      </w:tr>
      <w:tr w:rsidR="00FB50DA" w:rsidRPr="0001219E" w:rsidTr="0001219E">
        <w:tc>
          <w:tcPr>
            <w:tcW w:w="938" w:type="dxa"/>
          </w:tcPr>
          <w:p w:rsidR="00FB50DA" w:rsidRPr="0001219E" w:rsidRDefault="00FB50DA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УЗИ</w:t>
            </w:r>
            <w:proofErr w:type="spellEnd"/>
          </w:p>
        </w:tc>
        <w:tc>
          <w:tcPr>
            <w:tcW w:w="356" w:type="dxa"/>
          </w:tcPr>
          <w:p w:rsidR="00FB50DA" w:rsidRPr="000A1DB0" w:rsidRDefault="00FB50D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912" w:type="dxa"/>
          </w:tcPr>
          <w:p w:rsidR="00FB50DA" w:rsidRPr="0001219E" w:rsidRDefault="00FB50DA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B50DA" w:rsidRPr="0001219E" w:rsidTr="0001219E">
        <w:tc>
          <w:tcPr>
            <w:tcW w:w="938" w:type="dxa"/>
          </w:tcPr>
          <w:p w:rsidR="00FB50DA" w:rsidRDefault="00FB50DA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МСКТ</w:t>
            </w:r>
            <w:proofErr w:type="spellEnd"/>
          </w:p>
        </w:tc>
        <w:tc>
          <w:tcPr>
            <w:tcW w:w="356" w:type="dxa"/>
          </w:tcPr>
          <w:p w:rsidR="00FB50DA" w:rsidRPr="000A1DB0" w:rsidRDefault="00FB50D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912" w:type="dxa"/>
          </w:tcPr>
          <w:p w:rsidR="00FB50DA" w:rsidRPr="0001219E" w:rsidRDefault="00FB50DA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B50DA" w:rsidRPr="0001219E" w:rsidTr="0001219E">
        <w:tc>
          <w:tcPr>
            <w:tcW w:w="938" w:type="dxa"/>
          </w:tcPr>
          <w:p w:rsidR="00FB50DA" w:rsidRDefault="00FB50DA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МРТ</w:t>
            </w:r>
            <w:proofErr w:type="spellEnd"/>
          </w:p>
        </w:tc>
        <w:tc>
          <w:tcPr>
            <w:tcW w:w="356" w:type="dxa"/>
          </w:tcPr>
          <w:p w:rsidR="00FB50DA" w:rsidRPr="000A1DB0" w:rsidRDefault="00FB50D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912" w:type="dxa"/>
          </w:tcPr>
          <w:p w:rsidR="00FB50DA" w:rsidRPr="0001219E" w:rsidRDefault="00FB50DA" w:rsidP="0001219E">
            <w:pPr>
              <w:pStyle w:val="a3"/>
              <w:tabs>
                <w:tab w:val="left" w:pos="0"/>
                <w:tab w:val="left" w:pos="56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9C52B3" w:rsidRPr="003306A6" w:rsidRDefault="009C52B3" w:rsidP="009C52B3">
      <w:pPr>
        <w:pStyle w:val="a3"/>
        <w:tabs>
          <w:tab w:val="left" w:pos="0"/>
          <w:tab w:val="left" w:pos="567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01219E" w:rsidRDefault="003960EA" w:rsidP="003960E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Пользователи протокола:</w:t>
      </w:r>
      <w:r w:rsidR="00081814" w:rsidRPr="003306A6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iCs/>
          <w:color w:val="000000"/>
          <w:sz w:val="28"/>
          <w:szCs w:val="28"/>
        </w:rPr>
        <w:t>эндокринологи</w:t>
      </w:r>
      <w:proofErr w:type="spellEnd"/>
      <w:r w:rsidR="0001219E">
        <w:rPr>
          <w:rFonts w:ascii="Times New Roman" w:hAnsi="Times New Roman"/>
          <w:iCs/>
          <w:color w:val="000000"/>
          <w:sz w:val="28"/>
          <w:szCs w:val="28"/>
          <w:lang w:val="ru-RU"/>
        </w:rPr>
        <w:t>,</w:t>
      </w:r>
      <w:r w:rsidR="00081814" w:rsidRPr="003306A6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iCs/>
          <w:color w:val="000000"/>
          <w:sz w:val="28"/>
          <w:szCs w:val="28"/>
        </w:rPr>
        <w:t>хирурги</w:t>
      </w:r>
      <w:proofErr w:type="spellEnd"/>
      <w:r w:rsidR="0001219E">
        <w:rPr>
          <w:rFonts w:ascii="Times New Roman" w:hAnsi="Times New Roman"/>
          <w:iCs/>
          <w:color w:val="000000"/>
          <w:sz w:val="28"/>
          <w:szCs w:val="28"/>
          <w:lang w:val="ru-RU"/>
        </w:rPr>
        <w:t>.</w:t>
      </w:r>
    </w:p>
    <w:p w:rsidR="0001219E" w:rsidRPr="003306A6" w:rsidRDefault="0001219E" w:rsidP="0001219E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81814" w:rsidRPr="0001219E" w:rsidRDefault="003960EA" w:rsidP="0001219E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Категория пациентов:</w:t>
      </w:r>
      <w:r w:rsidR="00081814" w:rsidRPr="003306A6">
        <w:rPr>
          <w:rFonts w:ascii="Times New Roman" w:hAnsi="Times New Roman"/>
          <w:sz w:val="28"/>
          <w:szCs w:val="28"/>
        </w:rPr>
        <w:t xml:space="preserve"> </w:t>
      </w:r>
      <w:r w:rsidR="0001219E">
        <w:rPr>
          <w:rFonts w:ascii="Times New Roman" w:hAnsi="Times New Roman"/>
          <w:sz w:val="28"/>
          <w:szCs w:val="28"/>
          <w:lang w:val="ru-RU"/>
        </w:rPr>
        <w:t>взрослые.</w:t>
      </w:r>
    </w:p>
    <w:p w:rsidR="0001219E" w:rsidRDefault="0001219E" w:rsidP="0001219E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01219E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Шкала уровня доказательности:</w:t>
      </w:r>
      <w:r w:rsidR="006C4529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1219E" w:rsidRDefault="0001219E" w:rsidP="0001219E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1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Соотношение между степенью убедительности доказательств и видом научных исследований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072"/>
      </w:tblGrid>
      <w:tr w:rsidR="0001219E" w:rsidRPr="003306A6" w:rsidTr="0001219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19E" w:rsidRPr="003306A6" w:rsidRDefault="0001219E" w:rsidP="0001219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19E" w:rsidRPr="003306A6" w:rsidRDefault="0001219E" w:rsidP="00012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мета-анализ, систематический обзор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крупное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очень низкой вероятностью (++) систематической ошибки </w:t>
            </w:r>
            <w:proofErr w:type="gram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</w:t>
            </w:r>
            <w:proofErr w:type="gram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01219E" w:rsidRPr="003306A6" w:rsidTr="0001219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19E" w:rsidRPr="003306A6" w:rsidRDefault="0001219E" w:rsidP="0001219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proofErr w:type="gram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19E" w:rsidRPr="003306A6" w:rsidRDefault="0001219E" w:rsidP="00012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(++) систематический обзор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когортных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исследований случай-контроль или </w:t>
            </w:r>
            <w:proofErr w:type="gram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Высококачественное</w:t>
            </w:r>
            <w:proofErr w:type="gram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исследований случай-контроль с очень низким риском систематической ошибки или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01219E" w:rsidRPr="003306A6" w:rsidTr="0001219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19E" w:rsidRPr="003306A6" w:rsidRDefault="0001219E" w:rsidP="0001219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</w:t>
            </w:r>
            <w:proofErr w:type="gram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19E" w:rsidRPr="003306A6" w:rsidRDefault="0001219E" w:rsidP="00012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ошибки</w:t>
            </w:r>
            <w:proofErr w:type="gram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(+).</w:t>
            </w:r>
            <w:proofErr w:type="gramEnd"/>
          </w:p>
          <w:p w:rsidR="0001219E" w:rsidRPr="003306A6" w:rsidRDefault="0001219E" w:rsidP="00012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</w:t>
            </w:r>
            <w:proofErr w:type="gram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популяцию или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01219E" w:rsidRPr="003306A6" w:rsidTr="0001219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19E" w:rsidRPr="003306A6" w:rsidRDefault="0001219E" w:rsidP="0001219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19E" w:rsidRPr="003306A6" w:rsidRDefault="0001219E" w:rsidP="00012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01219E" w:rsidRPr="003306A6" w:rsidTr="0001219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19E" w:rsidRPr="003306A6" w:rsidRDefault="0001219E" w:rsidP="0001219E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GPP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19E" w:rsidRPr="003306A6" w:rsidRDefault="0001219E" w:rsidP="00012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Наилучшая клиническая практика.</w:t>
            </w:r>
          </w:p>
        </w:tc>
      </w:tr>
    </w:tbl>
    <w:p w:rsidR="0001219E" w:rsidRPr="003306A6" w:rsidRDefault="0001219E" w:rsidP="0001219E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81814" w:rsidRPr="0001219E" w:rsidRDefault="00081814" w:rsidP="0001219E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121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Определение</w:t>
      </w:r>
      <w:r w:rsidR="0001219E" w:rsidRPr="000121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0121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1219E">
        <w:rPr>
          <w:rFonts w:ascii="Times New Roman" w:hAnsi="Times New Roman"/>
          <w:bCs/>
          <w:color w:val="000000"/>
          <w:sz w:val="28"/>
          <w:szCs w:val="28"/>
        </w:rPr>
        <w:t>Кортикостерома</w:t>
      </w:r>
      <w:proofErr w:type="spellEnd"/>
      <w:r w:rsidR="00FC1D69" w:rsidRPr="0001219E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01219E"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spellStart"/>
      <w:r w:rsidRPr="0001219E">
        <w:rPr>
          <w:rFonts w:ascii="Times New Roman" w:hAnsi="Times New Roman"/>
          <w:color w:val="000000"/>
          <w:sz w:val="28"/>
          <w:szCs w:val="28"/>
        </w:rPr>
        <w:t>гормональноактивная</w:t>
      </w:r>
      <w:proofErr w:type="spellEnd"/>
      <w:r w:rsidRPr="0001219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1219E">
        <w:rPr>
          <w:rFonts w:ascii="Times New Roman" w:hAnsi="Times New Roman"/>
          <w:color w:val="000000"/>
          <w:sz w:val="28"/>
          <w:szCs w:val="28"/>
        </w:rPr>
        <w:t>опухоль</w:t>
      </w:r>
      <w:proofErr w:type="spellEnd"/>
      <w:r w:rsidR="00FC1D69" w:rsidRPr="0001219E">
        <w:rPr>
          <w:rFonts w:ascii="Times New Roman" w:hAnsi="Times New Roman"/>
          <w:color w:val="000000"/>
          <w:sz w:val="28"/>
          <w:szCs w:val="28"/>
          <w:lang w:val="ru-RU"/>
        </w:rPr>
        <w:t xml:space="preserve"> из клеток коры надпочечников </w:t>
      </w:r>
      <w:r w:rsidR="00AE13B8" w:rsidRPr="0001219E"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r w:rsidR="00FC1D69" w:rsidRPr="0001219E">
        <w:rPr>
          <w:rFonts w:ascii="Times New Roman" w:hAnsi="Times New Roman"/>
          <w:color w:val="000000"/>
          <w:sz w:val="28"/>
          <w:szCs w:val="28"/>
          <w:lang w:val="ru-RU"/>
        </w:rPr>
        <w:t>преимущественно пучковой зоны</w:t>
      </w:r>
      <w:r w:rsidR="00AE13B8" w:rsidRPr="0001219E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="00FC1D69" w:rsidRPr="0001219E">
        <w:rPr>
          <w:rFonts w:ascii="Times New Roman" w:hAnsi="Times New Roman"/>
          <w:color w:val="000000"/>
          <w:sz w:val="28"/>
          <w:szCs w:val="28"/>
          <w:lang w:val="ru-RU"/>
        </w:rPr>
        <w:t xml:space="preserve">, продуцирующая в избыточном количестве </w:t>
      </w:r>
      <w:proofErr w:type="spellStart"/>
      <w:r w:rsidR="00FC1D69" w:rsidRPr="0001219E">
        <w:rPr>
          <w:rFonts w:ascii="Times New Roman" w:hAnsi="Times New Roman"/>
          <w:color w:val="000000"/>
          <w:sz w:val="28"/>
          <w:szCs w:val="28"/>
          <w:lang w:val="ru-RU"/>
        </w:rPr>
        <w:t>глюкокортикоиды</w:t>
      </w:r>
      <w:proofErr w:type="spellEnd"/>
      <w:r w:rsidR="00FC1D69" w:rsidRPr="0001219E">
        <w:rPr>
          <w:rFonts w:ascii="Times New Roman" w:hAnsi="Times New Roman"/>
          <w:color w:val="000000"/>
          <w:sz w:val="28"/>
          <w:szCs w:val="28"/>
          <w:lang w:val="ru-RU"/>
        </w:rPr>
        <w:t xml:space="preserve">, что приводит к развитию эндогенного </w:t>
      </w:r>
      <w:proofErr w:type="spellStart"/>
      <w:r w:rsidR="00FC1D69" w:rsidRPr="0001219E">
        <w:rPr>
          <w:rFonts w:ascii="Times New Roman" w:hAnsi="Times New Roman"/>
          <w:color w:val="000000"/>
          <w:sz w:val="28"/>
          <w:szCs w:val="28"/>
          <w:lang w:val="ru-RU"/>
        </w:rPr>
        <w:t>гиперкортицизма</w:t>
      </w:r>
      <w:proofErr w:type="spellEnd"/>
      <w:r w:rsidRPr="0001219E">
        <w:rPr>
          <w:rFonts w:ascii="Times New Roman" w:hAnsi="Times New Roman"/>
          <w:sz w:val="28"/>
          <w:szCs w:val="28"/>
        </w:rPr>
        <w:t xml:space="preserve"> [1].</w:t>
      </w:r>
    </w:p>
    <w:p w:rsidR="000D10B2" w:rsidRPr="0001219E" w:rsidRDefault="0001219E" w:rsidP="0001219E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19E">
        <w:rPr>
          <w:rFonts w:ascii="Times New Roman" w:hAnsi="Times New Roman"/>
          <w:bCs/>
          <w:color w:val="000000"/>
          <w:sz w:val="28"/>
          <w:szCs w:val="28"/>
          <w:lang w:val="en-US"/>
        </w:rPr>
        <w:t>NB</w:t>
      </w:r>
      <w:r w:rsidRPr="0001219E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! </w:t>
      </w:r>
      <w:proofErr w:type="spellStart"/>
      <w:r w:rsidRPr="0001219E">
        <w:rPr>
          <w:rFonts w:ascii="Times New Roman" w:hAnsi="Times New Roman"/>
          <w:bCs/>
          <w:color w:val="000000"/>
          <w:sz w:val="28"/>
          <w:szCs w:val="28"/>
          <w:lang w:val="ru-RU"/>
        </w:rPr>
        <w:t>Кортикостерома</w:t>
      </w:r>
      <w:proofErr w:type="spellEnd"/>
      <w:r w:rsidRPr="0001219E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– один из вариантов клинического синдрома </w:t>
      </w:r>
      <w:proofErr w:type="spellStart"/>
      <w:r w:rsidRPr="0001219E">
        <w:rPr>
          <w:rFonts w:ascii="Times New Roman" w:hAnsi="Times New Roman"/>
          <w:bCs/>
          <w:color w:val="000000"/>
          <w:sz w:val="28"/>
          <w:szCs w:val="28"/>
          <w:lang w:val="ru-RU"/>
        </w:rPr>
        <w:t>Кушинга</w:t>
      </w:r>
      <w:proofErr w:type="spellEnd"/>
      <w:r w:rsidRPr="0001219E">
        <w:rPr>
          <w:rFonts w:ascii="Times New Roman" w:hAnsi="Times New Roman"/>
          <w:bCs/>
          <w:color w:val="000000"/>
          <w:sz w:val="28"/>
          <w:szCs w:val="28"/>
          <w:lang w:val="ru-RU"/>
        </w:rPr>
        <w:t>.</w:t>
      </w:r>
    </w:p>
    <w:p w:rsidR="0001219E" w:rsidRPr="001B4BE7" w:rsidRDefault="0001219E" w:rsidP="00081814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306A6" w:rsidRDefault="003960EA" w:rsidP="00AE13B8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Классификация</w:t>
      </w:r>
      <w:r w:rsidR="00AE13B8" w:rsidRPr="003306A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синдрома </w:t>
      </w:r>
      <w:proofErr w:type="spellStart"/>
      <w:r w:rsidR="00AE13B8" w:rsidRPr="003306A6">
        <w:rPr>
          <w:rFonts w:ascii="Times New Roman" w:hAnsi="Times New Roman"/>
          <w:bCs/>
          <w:color w:val="000000"/>
          <w:sz w:val="28"/>
          <w:szCs w:val="28"/>
          <w:lang w:val="ru-RU"/>
        </w:rPr>
        <w:t>Кушинга</w:t>
      </w:r>
      <w:proofErr w:type="spellEnd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0D10B2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[2]</w:t>
      </w:r>
      <w:r w:rsidR="0001219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CA3D58" w:rsidRPr="00625CAA" w:rsidRDefault="00AE13B8" w:rsidP="0001219E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Синдром </w:t>
      </w:r>
      <w:proofErr w:type="spellStart"/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>Кушинга</w:t>
      </w:r>
      <w:proofErr w:type="spellEnd"/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встречается в двух вариантах: </w:t>
      </w:r>
    </w:p>
    <w:p w:rsidR="00CA3D58" w:rsidRPr="00625CAA" w:rsidRDefault="00AE13B8" w:rsidP="00CA3D58">
      <w:pPr>
        <w:pStyle w:val="a3"/>
        <w:numPr>
          <w:ilvl w:val="0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proofErr w:type="spellStart"/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>АКТГ</w:t>
      </w:r>
      <w:proofErr w:type="spellEnd"/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>-зависимый</w:t>
      </w:r>
      <w:r w:rsidR="00CA3D58"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>;</w:t>
      </w:r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</w:p>
    <w:p w:rsidR="00AE13B8" w:rsidRPr="00625CAA" w:rsidRDefault="00AE13B8" w:rsidP="00CA3D58">
      <w:pPr>
        <w:pStyle w:val="a3"/>
        <w:numPr>
          <w:ilvl w:val="0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proofErr w:type="spellStart"/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>АКТГ</w:t>
      </w:r>
      <w:proofErr w:type="spellEnd"/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-независимый. </w:t>
      </w:r>
    </w:p>
    <w:p w:rsidR="00AE13B8" w:rsidRPr="00625CAA" w:rsidRDefault="00AE13B8" w:rsidP="0001219E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proofErr w:type="spellStart"/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>АКТГ</w:t>
      </w:r>
      <w:proofErr w:type="spellEnd"/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>-зависимые формы: болезнь Иценко-</w:t>
      </w:r>
      <w:proofErr w:type="spellStart"/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>Кушинга</w:t>
      </w:r>
      <w:proofErr w:type="spellEnd"/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и синдром эктопической секреции АКТГ. </w:t>
      </w:r>
    </w:p>
    <w:p w:rsidR="00AE13B8" w:rsidRPr="003306A6" w:rsidRDefault="00AE13B8" w:rsidP="0001219E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АКТГ-независимые формы первичную опухоль надпочечников </w:t>
      </w:r>
      <w:r w:rsidRPr="00625CAA">
        <w:rPr>
          <w:rFonts w:ascii="Times New Roman" w:hAnsi="Times New Roman"/>
          <w:color w:val="000000"/>
          <w:sz w:val="28"/>
          <w:szCs w:val="28"/>
          <w:lang w:val="ru-RU"/>
        </w:rPr>
        <w:t xml:space="preserve">(аденома, рак) </w:t>
      </w:r>
      <w:r w:rsidRPr="00625CAA">
        <w:rPr>
          <w:rFonts w:ascii="Times New Roman" w:hAnsi="Times New Roman"/>
          <w:bCs/>
          <w:color w:val="000000"/>
          <w:sz w:val="28"/>
          <w:szCs w:val="28"/>
          <w:lang w:val="ru-RU"/>
        </w:rPr>
        <w:t>или узелковую их гиперплазию.</w:t>
      </w:r>
    </w:p>
    <w:p w:rsidR="00AE13B8" w:rsidRPr="003306A6" w:rsidRDefault="00AE13B8" w:rsidP="00AE13B8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75FDF" w:rsidRPr="003306A6" w:rsidRDefault="00B75FDF" w:rsidP="00CA3D5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Классификация </w:t>
      </w:r>
      <w:proofErr w:type="spellStart"/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>кортикостером</w:t>
      </w:r>
      <w:proofErr w:type="spellEnd"/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(по морфо-функциональным признакам):</w:t>
      </w:r>
    </w:p>
    <w:p w:rsidR="00B75FDF" w:rsidRPr="003306A6" w:rsidRDefault="00CA3D58" w:rsidP="00CA3D58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>ветлоклеточные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</w:t>
      </w:r>
      <w:proofErr w:type="gramEnd"/>
    </w:p>
    <w:p w:rsidR="00B75FDF" w:rsidRPr="003306A6" w:rsidRDefault="00CA3D58" w:rsidP="00CA3D58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spellStart"/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>темноклеточные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; </w:t>
      </w:r>
    </w:p>
    <w:p w:rsidR="00B75FDF" w:rsidRPr="003306A6" w:rsidRDefault="00CA3D58" w:rsidP="00CA3D58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spellStart"/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>смешанноклеточные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; </w:t>
      </w:r>
    </w:p>
    <w:p w:rsidR="00B75FDF" w:rsidRPr="003306A6" w:rsidRDefault="00CA3D58" w:rsidP="00CA3D58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>гигантоклеточные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proofErr w:type="gramEnd"/>
    </w:p>
    <w:p w:rsidR="00081814" w:rsidRPr="003306A6" w:rsidRDefault="00081814" w:rsidP="00AE13B8">
      <w:pPr>
        <w:tabs>
          <w:tab w:val="left" w:pos="567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306A6" w:rsidRDefault="003960EA" w:rsidP="00AE13B8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МЕТОДЫ, ПОДХОДЫ И ПРОЦЕДУРЫ ДИАГНОСТИКИ И ЛЕЧЕНИЯ</w:t>
      </w:r>
    </w:p>
    <w:p w:rsidR="003960EA" w:rsidRPr="003306A6" w:rsidRDefault="00CA3D58" w:rsidP="00CA3D5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A3D5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Жалобы </w:t>
      </w:r>
      <w:r w:rsidR="00081814" w:rsidRPr="00CA3D5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 анамнез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081814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CA3D58" w:rsidRPr="00CA3D58" w:rsidRDefault="00CA3D58" w:rsidP="00CA3D58">
      <w:pPr>
        <w:pStyle w:val="a3"/>
        <w:numPr>
          <w:ilvl w:val="0"/>
          <w:numId w:val="29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proofErr w:type="spellStart"/>
      <w:r w:rsidR="00081814" w:rsidRPr="00CA3D58">
        <w:rPr>
          <w:rFonts w:ascii="Times New Roman" w:hAnsi="Times New Roman"/>
          <w:sz w:val="28"/>
          <w:szCs w:val="28"/>
        </w:rPr>
        <w:t>оявление</w:t>
      </w:r>
      <w:proofErr w:type="spellEnd"/>
      <w:r w:rsidR="00081814" w:rsidRPr="00CA3D5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081814" w:rsidRPr="00CA3D58">
        <w:rPr>
          <w:rFonts w:ascii="Times New Roman" w:hAnsi="Times New Roman"/>
          <w:sz w:val="28"/>
          <w:szCs w:val="28"/>
        </w:rPr>
        <w:t>течение</w:t>
      </w:r>
      <w:proofErr w:type="spellEnd"/>
      <w:r w:rsidR="00081814" w:rsidRPr="00CA3D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1814" w:rsidRPr="00CA3D58">
        <w:rPr>
          <w:rFonts w:ascii="Times New Roman" w:hAnsi="Times New Roman"/>
          <w:sz w:val="28"/>
          <w:szCs w:val="28"/>
        </w:rPr>
        <w:t>короткого</w:t>
      </w:r>
      <w:proofErr w:type="spellEnd"/>
      <w:r w:rsidR="00081814" w:rsidRPr="00CA3D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1814" w:rsidRPr="00CA3D58">
        <w:rPr>
          <w:rFonts w:ascii="Times New Roman" w:hAnsi="Times New Roman"/>
          <w:sz w:val="28"/>
          <w:szCs w:val="28"/>
        </w:rPr>
        <w:t>времени</w:t>
      </w:r>
      <w:proofErr w:type="spellEnd"/>
      <w:r w:rsidR="00081814" w:rsidRPr="00CA3D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13B8" w:rsidRPr="00CA3D58">
        <w:rPr>
          <w:rFonts w:ascii="Times New Roman" w:hAnsi="Times New Roman"/>
          <w:sz w:val="28"/>
          <w:szCs w:val="28"/>
        </w:rPr>
        <w:t>центр</w:t>
      </w:r>
      <w:r w:rsidR="00AE13B8" w:rsidRPr="00CA3D58">
        <w:rPr>
          <w:rFonts w:ascii="Times New Roman" w:hAnsi="Times New Roman"/>
          <w:sz w:val="28"/>
          <w:szCs w:val="28"/>
          <w:lang w:val="ru-RU"/>
        </w:rPr>
        <w:t>ального</w:t>
      </w:r>
      <w:proofErr w:type="spellEnd"/>
      <w:r w:rsidR="00AE13B8" w:rsidRPr="00CA3D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13B8" w:rsidRPr="00CA3D58">
        <w:rPr>
          <w:rFonts w:ascii="Times New Roman" w:hAnsi="Times New Roman"/>
          <w:sz w:val="28"/>
          <w:szCs w:val="28"/>
        </w:rPr>
        <w:t>ожирени</w:t>
      </w:r>
      <w:proofErr w:type="spellEnd"/>
      <w:r w:rsidR="00AE13B8" w:rsidRPr="00CA3D58">
        <w:rPr>
          <w:rFonts w:ascii="Times New Roman" w:hAnsi="Times New Roman"/>
          <w:sz w:val="28"/>
          <w:szCs w:val="28"/>
          <w:lang w:val="ru-RU"/>
        </w:rPr>
        <w:t>я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Pr="00CA3D58">
        <w:rPr>
          <w:rFonts w:ascii="Times New Roman" w:hAnsi="Times New Roman"/>
          <w:sz w:val="28"/>
          <w:szCs w:val="28"/>
        </w:rPr>
        <w:t xml:space="preserve"> </w:t>
      </w:r>
    </w:p>
    <w:p w:rsidR="00CA3D58" w:rsidRPr="00CA3D58" w:rsidRDefault="00CA3D58" w:rsidP="00CA3D58">
      <w:pPr>
        <w:pStyle w:val="a3"/>
        <w:numPr>
          <w:ilvl w:val="0"/>
          <w:numId w:val="29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A3D58">
        <w:rPr>
          <w:rFonts w:ascii="Times New Roman" w:hAnsi="Times New Roman"/>
          <w:sz w:val="28"/>
          <w:szCs w:val="28"/>
        </w:rPr>
        <w:t>багрово-синюшных</w:t>
      </w:r>
      <w:proofErr w:type="spellEnd"/>
      <w:r w:rsidRPr="00CA3D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3D58">
        <w:rPr>
          <w:rFonts w:ascii="Times New Roman" w:hAnsi="Times New Roman"/>
          <w:sz w:val="28"/>
          <w:szCs w:val="28"/>
        </w:rPr>
        <w:t>стрий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;</w:t>
      </w:r>
      <w:r w:rsidRPr="00CA3D58">
        <w:rPr>
          <w:rFonts w:ascii="Times New Roman" w:hAnsi="Times New Roman"/>
          <w:sz w:val="28"/>
          <w:szCs w:val="28"/>
        </w:rPr>
        <w:t xml:space="preserve"> </w:t>
      </w:r>
    </w:p>
    <w:p w:rsidR="00CA3D58" w:rsidRDefault="00081814" w:rsidP="00CA3D58">
      <w:pPr>
        <w:pStyle w:val="a3"/>
        <w:numPr>
          <w:ilvl w:val="0"/>
          <w:numId w:val="29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CA3D58">
        <w:rPr>
          <w:rFonts w:ascii="Times New Roman" w:hAnsi="Times New Roman"/>
          <w:sz w:val="28"/>
          <w:szCs w:val="28"/>
        </w:rPr>
        <w:t>А</w:t>
      </w:r>
      <w:r w:rsidR="00AE13B8" w:rsidRPr="00CA3D58">
        <w:rPr>
          <w:rFonts w:ascii="Times New Roman" w:hAnsi="Times New Roman"/>
          <w:sz w:val="28"/>
          <w:szCs w:val="28"/>
          <w:lang w:val="ru-RU"/>
        </w:rPr>
        <w:t>Г</w:t>
      </w:r>
      <w:r w:rsidR="00CA3D58">
        <w:rPr>
          <w:rFonts w:ascii="Times New Roman" w:hAnsi="Times New Roman"/>
          <w:sz w:val="28"/>
          <w:szCs w:val="28"/>
          <w:lang w:val="ru-RU"/>
        </w:rPr>
        <w:t>;</w:t>
      </w:r>
      <w:r w:rsidRPr="00CA3D58">
        <w:rPr>
          <w:rFonts w:ascii="Times New Roman" w:hAnsi="Times New Roman"/>
          <w:sz w:val="28"/>
          <w:szCs w:val="28"/>
        </w:rPr>
        <w:t xml:space="preserve"> </w:t>
      </w:r>
    </w:p>
    <w:p w:rsidR="00CA3D58" w:rsidRPr="00CA3D58" w:rsidRDefault="00081814" w:rsidP="00CA3D58">
      <w:pPr>
        <w:pStyle w:val="a3"/>
        <w:numPr>
          <w:ilvl w:val="0"/>
          <w:numId w:val="29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CA3D58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CA3D58">
        <w:rPr>
          <w:rFonts w:ascii="Times New Roman" w:hAnsi="Times New Roman"/>
          <w:sz w:val="28"/>
          <w:szCs w:val="28"/>
        </w:rPr>
        <w:t>женщин</w:t>
      </w:r>
      <w:proofErr w:type="spellEnd"/>
      <w:r w:rsidRPr="00CA3D5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CA3D58">
        <w:rPr>
          <w:rFonts w:ascii="Times New Roman" w:hAnsi="Times New Roman"/>
          <w:sz w:val="28"/>
          <w:szCs w:val="28"/>
        </w:rPr>
        <w:t>симптомов</w:t>
      </w:r>
      <w:proofErr w:type="spellEnd"/>
      <w:r w:rsidRPr="00CA3D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3D58">
        <w:rPr>
          <w:rFonts w:ascii="Times New Roman" w:hAnsi="Times New Roman"/>
          <w:sz w:val="28"/>
          <w:szCs w:val="28"/>
        </w:rPr>
        <w:t>вирилизации</w:t>
      </w:r>
      <w:proofErr w:type="spellEnd"/>
      <w:r w:rsidR="00CA3D58">
        <w:rPr>
          <w:rFonts w:ascii="Times New Roman" w:hAnsi="Times New Roman"/>
          <w:sz w:val="28"/>
          <w:szCs w:val="28"/>
          <w:lang w:val="ru-RU"/>
        </w:rPr>
        <w:t>;</w:t>
      </w:r>
      <w:r w:rsidRPr="00CA3D58">
        <w:rPr>
          <w:rFonts w:ascii="Times New Roman" w:hAnsi="Times New Roman"/>
          <w:sz w:val="28"/>
          <w:szCs w:val="28"/>
        </w:rPr>
        <w:t xml:space="preserve"> </w:t>
      </w:r>
    </w:p>
    <w:p w:rsidR="00081814" w:rsidRPr="00CA3D58" w:rsidRDefault="00081814" w:rsidP="00CA3D58">
      <w:pPr>
        <w:pStyle w:val="a3"/>
        <w:numPr>
          <w:ilvl w:val="0"/>
          <w:numId w:val="29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A3D58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CA3D58">
        <w:rPr>
          <w:rFonts w:ascii="Times New Roman" w:hAnsi="Times New Roman"/>
          <w:sz w:val="28"/>
          <w:szCs w:val="28"/>
        </w:rPr>
        <w:t>мужчин</w:t>
      </w:r>
      <w:proofErr w:type="spellEnd"/>
      <w:r w:rsidRPr="00CA3D58">
        <w:rPr>
          <w:rFonts w:ascii="Times New Roman" w:hAnsi="Times New Roman"/>
          <w:sz w:val="28"/>
          <w:szCs w:val="28"/>
        </w:rPr>
        <w:t xml:space="preserve"> </w:t>
      </w:r>
      <w:r w:rsidR="00CA3D58">
        <w:rPr>
          <w:rFonts w:ascii="Times New Roman" w:hAnsi="Times New Roman"/>
          <w:sz w:val="28"/>
          <w:szCs w:val="28"/>
          <w:lang w:val="ru-RU"/>
        </w:rPr>
        <w:t>–</w:t>
      </w:r>
      <w:r w:rsidR="00AE13B8" w:rsidRPr="00CA3D5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A3D58">
        <w:rPr>
          <w:rFonts w:ascii="Times New Roman" w:hAnsi="Times New Roman"/>
          <w:sz w:val="28"/>
          <w:szCs w:val="28"/>
        </w:rPr>
        <w:t>снижения</w:t>
      </w:r>
      <w:proofErr w:type="spellEnd"/>
      <w:r w:rsidRPr="00CA3D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3D58">
        <w:rPr>
          <w:rFonts w:ascii="Times New Roman" w:hAnsi="Times New Roman"/>
          <w:sz w:val="28"/>
          <w:szCs w:val="28"/>
        </w:rPr>
        <w:t>либидо</w:t>
      </w:r>
      <w:proofErr w:type="spellEnd"/>
      <w:r w:rsidRPr="00CA3D5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3D58">
        <w:rPr>
          <w:rFonts w:ascii="Times New Roman" w:hAnsi="Times New Roman"/>
          <w:sz w:val="28"/>
          <w:szCs w:val="28"/>
        </w:rPr>
        <w:t>потенции</w:t>
      </w:r>
      <w:proofErr w:type="spellEnd"/>
      <w:r w:rsidRPr="00CA3D58">
        <w:rPr>
          <w:rFonts w:ascii="Times New Roman" w:hAnsi="Times New Roman"/>
          <w:sz w:val="28"/>
          <w:szCs w:val="28"/>
        </w:rPr>
        <w:t>.</w:t>
      </w:r>
    </w:p>
    <w:p w:rsidR="00081814" w:rsidRPr="003306A6" w:rsidRDefault="00081814" w:rsidP="000818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0EA" w:rsidRPr="00242C87" w:rsidRDefault="00CA3D58" w:rsidP="00CA3D5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242C8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Физикальное</w:t>
      </w:r>
      <w:proofErr w:type="spellEnd"/>
      <w:r w:rsidRPr="00242C8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081814" w:rsidRPr="00242C8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обследование</w:t>
      </w:r>
      <w:r w:rsidR="00242C87" w:rsidRPr="00242C8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081814" w:rsidRPr="00242C8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735944" w:rsidRPr="00735944" w:rsidRDefault="00735944" w:rsidP="00735944">
      <w:pPr>
        <w:pStyle w:val="a3"/>
        <w:numPr>
          <w:ilvl w:val="0"/>
          <w:numId w:val="29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</w:t>
      </w:r>
      <w:proofErr w:type="spellStart"/>
      <w:r w:rsidR="00081814" w:rsidRPr="00735944">
        <w:rPr>
          <w:rFonts w:ascii="Times New Roman" w:hAnsi="Times New Roman"/>
          <w:sz w:val="28"/>
          <w:szCs w:val="28"/>
        </w:rPr>
        <w:t>аиболее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ранними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постоянными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проявлениями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заболевания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считают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центр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>ально</w:t>
      </w:r>
      <w:r w:rsidR="00242C87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proofErr w:type="spellEnd"/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081814" w:rsidRPr="003306A6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кушингоидно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>го</w:t>
      </w:r>
      <w:proofErr w:type="spellEnd"/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="00AE13B8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E13B8" w:rsidRPr="003306A6">
        <w:rPr>
          <w:rFonts w:ascii="Times New Roman" w:hAnsi="Times New Roman"/>
          <w:color w:val="000000"/>
          <w:sz w:val="28"/>
          <w:szCs w:val="28"/>
        </w:rPr>
        <w:t>ожирени</w:t>
      </w:r>
      <w:proofErr w:type="spellEnd"/>
      <w:r w:rsidR="00242C87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>АГ</w:t>
      </w:r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(90-100 %),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головн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ую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боль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мышечную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слабость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быструю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утомляемость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;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735944" w:rsidRPr="00735944" w:rsidRDefault="00735944" w:rsidP="00735944">
      <w:pPr>
        <w:pStyle w:val="a3"/>
        <w:numPr>
          <w:ilvl w:val="0"/>
          <w:numId w:val="29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AE13B8" w:rsidRPr="003306A6">
        <w:rPr>
          <w:rFonts w:ascii="Times New Roman" w:hAnsi="Times New Roman"/>
          <w:color w:val="000000"/>
          <w:sz w:val="28"/>
          <w:szCs w:val="28"/>
        </w:rPr>
        <w:t>40-90%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имеет место</w:t>
      </w:r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нарушение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углеводного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обмена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нарушение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толерантности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к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глюкоз</w:t>
      </w:r>
      <w:r w:rsidR="00AE13B8" w:rsidRPr="003306A6">
        <w:rPr>
          <w:rFonts w:ascii="Times New Roman" w:hAnsi="Times New Roman"/>
          <w:color w:val="000000"/>
          <w:sz w:val="28"/>
          <w:szCs w:val="28"/>
        </w:rPr>
        <w:t>е</w:t>
      </w:r>
      <w:proofErr w:type="spellEnd"/>
      <w:r w:rsidR="00AE13B8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E13B8" w:rsidRPr="003306A6">
        <w:rPr>
          <w:rFonts w:ascii="Times New Roman" w:hAnsi="Times New Roman"/>
          <w:color w:val="000000"/>
          <w:sz w:val="28"/>
          <w:szCs w:val="28"/>
        </w:rPr>
        <w:t>или</w:t>
      </w:r>
      <w:proofErr w:type="spellEnd"/>
      <w:r w:rsidR="00AE13B8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E13B8" w:rsidRPr="003306A6">
        <w:rPr>
          <w:rFonts w:ascii="Times New Roman" w:hAnsi="Times New Roman"/>
          <w:color w:val="000000"/>
          <w:sz w:val="28"/>
          <w:szCs w:val="28"/>
        </w:rPr>
        <w:t>стероидный</w:t>
      </w:r>
      <w:proofErr w:type="spellEnd"/>
      <w:r w:rsidR="00AE13B8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E13B8" w:rsidRPr="003306A6">
        <w:rPr>
          <w:rFonts w:ascii="Times New Roman" w:hAnsi="Times New Roman"/>
          <w:color w:val="000000"/>
          <w:sz w:val="28"/>
          <w:szCs w:val="28"/>
        </w:rPr>
        <w:t>диабет</w:t>
      </w:r>
      <w:proofErr w:type="spellEnd"/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735944" w:rsidRPr="00735944" w:rsidRDefault="00735944" w:rsidP="00735944">
      <w:pPr>
        <w:pStyle w:val="a3"/>
        <w:numPr>
          <w:ilvl w:val="0"/>
          <w:numId w:val="29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у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70% </w:t>
      </w:r>
      <w:r w:rsidR="00081814" w:rsidRPr="003306A6">
        <w:rPr>
          <w:rFonts w:ascii="Times New Roman" w:hAnsi="Times New Roman"/>
          <w:color w:val="000000"/>
          <w:sz w:val="28"/>
          <w:szCs w:val="28"/>
        </w:rPr>
        <w:t>женщин – симптомы вирилизации (гипертрихоз, огрубение голоса, дисменорея, аменорея)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</w:t>
      </w:r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35944" w:rsidRPr="00735944" w:rsidRDefault="00081814" w:rsidP="00735944">
      <w:pPr>
        <w:pStyle w:val="a3"/>
        <w:numPr>
          <w:ilvl w:val="0"/>
          <w:numId w:val="29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3306A6"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85% </w:t>
      </w:r>
      <w:proofErr w:type="spellStart"/>
      <w:r w:rsidRPr="003306A6">
        <w:rPr>
          <w:rFonts w:ascii="Times New Roman" w:hAnsi="Times New Roman"/>
          <w:color w:val="000000"/>
          <w:sz w:val="28"/>
          <w:szCs w:val="28"/>
        </w:rPr>
        <w:t>мужчин</w:t>
      </w:r>
      <w:proofErr w:type="spellEnd"/>
      <w:r w:rsidRPr="003306A6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3306A6">
        <w:rPr>
          <w:rFonts w:ascii="Times New Roman" w:hAnsi="Times New Roman"/>
          <w:color w:val="000000"/>
          <w:sz w:val="28"/>
          <w:szCs w:val="28"/>
        </w:rPr>
        <w:t>снижение</w:t>
      </w:r>
      <w:proofErr w:type="spellEnd"/>
      <w:r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306A6">
        <w:rPr>
          <w:rFonts w:ascii="Times New Roman" w:hAnsi="Times New Roman"/>
          <w:color w:val="000000"/>
          <w:sz w:val="28"/>
          <w:szCs w:val="28"/>
        </w:rPr>
        <w:t>либидо</w:t>
      </w:r>
      <w:proofErr w:type="spellEnd"/>
      <w:r w:rsidRPr="003306A6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3306A6">
        <w:rPr>
          <w:rFonts w:ascii="Times New Roman" w:hAnsi="Times New Roman"/>
          <w:color w:val="000000"/>
          <w:sz w:val="28"/>
          <w:szCs w:val="28"/>
        </w:rPr>
        <w:t>потенции</w:t>
      </w:r>
      <w:proofErr w:type="spellEnd"/>
      <w:r w:rsidR="00735944">
        <w:rPr>
          <w:rFonts w:ascii="Times New Roman" w:hAnsi="Times New Roman"/>
          <w:color w:val="000000"/>
          <w:sz w:val="28"/>
          <w:szCs w:val="28"/>
          <w:lang w:val="ru-RU"/>
        </w:rPr>
        <w:t>;</w:t>
      </w:r>
      <w:r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35944" w:rsidRPr="00735944" w:rsidRDefault="00735944" w:rsidP="00735944">
      <w:pPr>
        <w:pStyle w:val="a3"/>
        <w:numPr>
          <w:ilvl w:val="0"/>
          <w:numId w:val="29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ч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>астый признак -</w:t>
      </w:r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синюшно-багро</w:t>
      </w:r>
      <w:r w:rsidR="00AE13B8" w:rsidRPr="003306A6">
        <w:rPr>
          <w:rFonts w:ascii="Times New Roman" w:hAnsi="Times New Roman"/>
          <w:color w:val="000000"/>
          <w:sz w:val="28"/>
          <w:szCs w:val="28"/>
        </w:rPr>
        <w:t>вы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="00AE13B8" w:rsidRPr="003306A6">
        <w:rPr>
          <w:rFonts w:ascii="Times New Roman" w:hAnsi="Times New Roman"/>
          <w:color w:val="000000"/>
          <w:sz w:val="28"/>
          <w:szCs w:val="28"/>
        </w:rPr>
        <w:t xml:space="preserve"> стри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на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коже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живота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молочных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желез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внутренних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поверхностей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бедер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петехиальные</w:t>
      </w:r>
      <w:proofErr w:type="spellEnd"/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81814" w:rsidRPr="003306A6">
        <w:rPr>
          <w:rFonts w:ascii="Times New Roman" w:hAnsi="Times New Roman"/>
          <w:color w:val="000000"/>
          <w:sz w:val="28"/>
          <w:szCs w:val="28"/>
        </w:rPr>
        <w:t>кровоизлияния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;</w:t>
      </w:r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81814" w:rsidRPr="003306A6" w:rsidRDefault="00735944" w:rsidP="00735944">
      <w:pPr>
        <w:pStyle w:val="a3"/>
        <w:numPr>
          <w:ilvl w:val="0"/>
          <w:numId w:val="29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80% - к</w:t>
      </w:r>
      <w:r w:rsidR="00081814" w:rsidRPr="003306A6">
        <w:rPr>
          <w:rFonts w:ascii="Times New Roman" w:hAnsi="Times New Roman"/>
          <w:color w:val="000000"/>
          <w:sz w:val="28"/>
          <w:szCs w:val="28"/>
        </w:rPr>
        <w:t xml:space="preserve">омпрессионные переломы тел позвонков вследствие остеопороза. У </w:t>
      </w:r>
      <w:r w:rsidR="00AE13B8" w:rsidRPr="003306A6">
        <w:rPr>
          <w:rFonts w:ascii="Times New Roman" w:hAnsi="Times New Roman"/>
          <w:color w:val="000000"/>
          <w:sz w:val="28"/>
          <w:szCs w:val="28"/>
          <w:lang w:val="ru-RU"/>
        </w:rPr>
        <w:t>15</w:t>
      </w:r>
      <w:r w:rsidR="00081814" w:rsidRPr="003306A6">
        <w:rPr>
          <w:rFonts w:ascii="Times New Roman" w:hAnsi="Times New Roman"/>
          <w:color w:val="000000"/>
          <w:sz w:val="28"/>
          <w:szCs w:val="28"/>
        </w:rPr>
        <w:t>% пациентов выявляют мочекаменную болезнь, хронический пиелонефрит. Нередко развиваются психические нарушения (возбуждение, депрессия).</w:t>
      </w:r>
      <w:r w:rsidR="00081814" w:rsidRPr="003306A6">
        <w:rPr>
          <w:rFonts w:ascii="Times New Roman" w:hAnsi="Times New Roman"/>
          <w:sz w:val="28"/>
          <w:szCs w:val="28"/>
        </w:rPr>
        <w:t xml:space="preserve"> </w:t>
      </w:r>
      <w:r w:rsidR="0021645F" w:rsidRPr="003306A6">
        <w:rPr>
          <w:rFonts w:ascii="Times New Roman" w:hAnsi="Times New Roman"/>
          <w:sz w:val="28"/>
          <w:szCs w:val="28"/>
          <w:lang w:val="ru-RU"/>
        </w:rPr>
        <w:t>Может иметь место почечная колика.</w:t>
      </w:r>
    </w:p>
    <w:p w:rsidR="00081814" w:rsidRPr="003306A6" w:rsidRDefault="00081814" w:rsidP="000818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306A6" w:rsidRDefault="003960EA" w:rsidP="003960EA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лабораторные исследования</w:t>
      </w:r>
      <w:r w:rsidR="00A10914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10914" w:rsidRPr="003306A6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[3]</w:t>
      </w:r>
    </w:p>
    <w:p w:rsidR="00A10914" w:rsidRPr="003306A6" w:rsidRDefault="00735944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A10914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еред проведением любых лабораторных исследований необходимо исключить введение экзогенных </w:t>
      </w:r>
      <w:proofErr w:type="spellStart"/>
      <w:r w:rsidR="00A10914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глюкокортикоидов</w:t>
      </w:r>
      <w:proofErr w:type="spellEnd"/>
      <w:r w:rsidR="00A10914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A10914" w:rsidRPr="003306A6" w:rsidRDefault="00A10914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Проведение лабораторных исследований направлено, во-первых, на выявление факта </w:t>
      </w:r>
      <w:proofErr w:type="spellStart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гиперкортизолем</w:t>
      </w:r>
      <w:r w:rsidR="00E467F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ии</w:t>
      </w:r>
      <w:proofErr w:type="spellEnd"/>
      <w:r w:rsidR="00E467F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(эндогенного </w:t>
      </w:r>
      <w:proofErr w:type="spellStart"/>
      <w:r w:rsidR="00E467F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гиперкортицизма</w:t>
      </w:r>
      <w:proofErr w:type="spellEnd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), во-вторых, на уточнение ее генеза - дифференциальную диагностику АКТГ-зависимого и АКТ</w:t>
      </w:r>
      <w:proofErr w:type="gramStart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Г-</w:t>
      </w:r>
      <w:proofErr w:type="gramEnd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независимого ЭГ (таблица 1). </w:t>
      </w:r>
    </w:p>
    <w:p w:rsidR="00A10914" w:rsidRPr="003306A6" w:rsidRDefault="00A10914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10914" w:rsidRPr="003306A6" w:rsidRDefault="00A10914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Таблица </w:t>
      </w:r>
      <w:r w:rsidR="001B4B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– 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Диагностические тесты, которые применяются для первичной диагностики ЭГ</w:t>
      </w:r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*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2976"/>
        <w:gridCol w:w="2835"/>
      </w:tblGrid>
      <w:tr w:rsidR="00A10914" w:rsidRPr="003306A6" w:rsidTr="00E467FA">
        <w:tc>
          <w:tcPr>
            <w:tcW w:w="4395" w:type="dxa"/>
          </w:tcPr>
          <w:p w:rsidR="00A10914" w:rsidRPr="003306A6" w:rsidRDefault="00A10914" w:rsidP="00A109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Тесты первой линии</w:t>
            </w:r>
          </w:p>
        </w:tc>
        <w:tc>
          <w:tcPr>
            <w:tcW w:w="2976" w:type="dxa"/>
          </w:tcPr>
          <w:p w:rsidR="00A10914" w:rsidRPr="003306A6" w:rsidRDefault="00A10914" w:rsidP="00E467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Чувствительность</w:t>
            </w:r>
            <w:proofErr w:type="gram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(%) </w:t>
            </w:r>
            <w:proofErr w:type="gramEnd"/>
          </w:p>
        </w:tc>
        <w:tc>
          <w:tcPr>
            <w:tcW w:w="2835" w:type="dxa"/>
          </w:tcPr>
          <w:p w:rsidR="00A10914" w:rsidRPr="003306A6" w:rsidRDefault="00A10914" w:rsidP="00E467F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Специфичность</w:t>
            </w:r>
            <w:proofErr w:type="gram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(%) </w:t>
            </w:r>
            <w:proofErr w:type="gramEnd"/>
          </w:p>
        </w:tc>
      </w:tr>
      <w:tr w:rsidR="00A53237" w:rsidRPr="003306A6" w:rsidTr="00E467FA">
        <w:tc>
          <w:tcPr>
            <w:tcW w:w="4395" w:type="dxa"/>
          </w:tcPr>
          <w:p w:rsidR="00A53237" w:rsidRPr="003306A6" w:rsidRDefault="00A53237" w:rsidP="009D0B71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определение АКТГ</w:t>
            </w:r>
            <w:r w:rsidR="009D0B71"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кортизола 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плазме крови</w:t>
            </w:r>
          </w:p>
        </w:tc>
        <w:tc>
          <w:tcPr>
            <w:tcW w:w="2976" w:type="dxa"/>
          </w:tcPr>
          <w:p w:rsidR="00A53237" w:rsidRPr="003306A6" w:rsidRDefault="00A53237" w:rsidP="00E467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95</w:t>
            </w:r>
          </w:p>
        </w:tc>
        <w:tc>
          <w:tcPr>
            <w:tcW w:w="2835" w:type="dxa"/>
          </w:tcPr>
          <w:p w:rsidR="00A53237" w:rsidRPr="003306A6" w:rsidRDefault="00A53237" w:rsidP="00E467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80</w:t>
            </w:r>
          </w:p>
        </w:tc>
      </w:tr>
      <w:tr w:rsidR="00A53237" w:rsidRPr="003306A6" w:rsidTr="00E467FA">
        <w:tc>
          <w:tcPr>
            <w:tcW w:w="4395" w:type="dxa"/>
          </w:tcPr>
          <w:p w:rsidR="00A53237" w:rsidRPr="003306A6" w:rsidRDefault="00A53237" w:rsidP="00A109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определение свободного  кортизола в слюне</w:t>
            </w:r>
          </w:p>
        </w:tc>
        <w:tc>
          <w:tcPr>
            <w:tcW w:w="2976" w:type="dxa"/>
          </w:tcPr>
          <w:p w:rsidR="00A53237" w:rsidRPr="003306A6" w:rsidRDefault="00A53237" w:rsidP="00E467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</w:t>
            </w:r>
          </w:p>
        </w:tc>
        <w:tc>
          <w:tcPr>
            <w:tcW w:w="2835" w:type="dxa"/>
          </w:tcPr>
          <w:p w:rsidR="00A53237" w:rsidRPr="003306A6" w:rsidRDefault="00A53237" w:rsidP="00E467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</w:t>
            </w:r>
          </w:p>
        </w:tc>
      </w:tr>
      <w:tr w:rsidR="00A53237" w:rsidRPr="003306A6" w:rsidTr="00E467FA">
        <w:tc>
          <w:tcPr>
            <w:tcW w:w="4395" w:type="dxa"/>
          </w:tcPr>
          <w:p w:rsidR="00A53237" w:rsidRPr="003306A6" w:rsidRDefault="00A53237" w:rsidP="00A109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малая проба с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дексаметазоном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МДП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  (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1мг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2976" w:type="dxa"/>
          </w:tcPr>
          <w:p w:rsidR="00A53237" w:rsidRPr="003306A6" w:rsidRDefault="00A53237" w:rsidP="00E467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95</w:t>
            </w:r>
          </w:p>
        </w:tc>
        <w:tc>
          <w:tcPr>
            <w:tcW w:w="2835" w:type="dxa"/>
          </w:tcPr>
          <w:p w:rsidR="00A53237" w:rsidRPr="003306A6" w:rsidRDefault="00A53237" w:rsidP="00E467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80</w:t>
            </w:r>
          </w:p>
        </w:tc>
      </w:tr>
      <w:tr w:rsidR="00A53237" w:rsidRPr="003306A6" w:rsidTr="00E467FA">
        <w:tc>
          <w:tcPr>
            <w:tcW w:w="4395" w:type="dxa"/>
          </w:tcPr>
          <w:p w:rsidR="00A53237" w:rsidRPr="003306A6" w:rsidRDefault="00A53237" w:rsidP="00A109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определение свободного кортизола в суточной моче</w:t>
            </w:r>
          </w:p>
        </w:tc>
        <w:tc>
          <w:tcPr>
            <w:tcW w:w="2976" w:type="dxa"/>
          </w:tcPr>
          <w:p w:rsidR="00A53237" w:rsidRPr="003306A6" w:rsidRDefault="00A53237" w:rsidP="00E467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80</w:t>
            </w:r>
          </w:p>
        </w:tc>
        <w:tc>
          <w:tcPr>
            <w:tcW w:w="2835" w:type="dxa"/>
          </w:tcPr>
          <w:p w:rsidR="00A53237" w:rsidRPr="003306A6" w:rsidRDefault="00A53237" w:rsidP="00E467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80</w:t>
            </w:r>
          </w:p>
        </w:tc>
      </w:tr>
      <w:tr w:rsidR="00A53237" w:rsidRPr="003306A6" w:rsidTr="00E467FA">
        <w:tc>
          <w:tcPr>
            <w:tcW w:w="4395" w:type="dxa"/>
          </w:tcPr>
          <w:p w:rsidR="00A53237" w:rsidRPr="003306A6" w:rsidRDefault="00A53237" w:rsidP="00A109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определение кортизола в сыворотке крови вечером  </w:t>
            </w:r>
          </w:p>
        </w:tc>
        <w:tc>
          <w:tcPr>
            <w:tcW w:w="2976" w:type="dxa"/>
          </w:tcPr>
          <w:p w:rsidR="00A53237" w:rsidRPr="003306A6" w:rsidRDefault="00A53237" w:rsidP="00E467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</w:t>
            </w:r>
          </w:p>
        </w:tc>
        <w:tc>
          <w:tcPr>
            <w:tcW w:w="2835" w:type="dxa"/>
          </w:tcPr>
          <w:p w:rsidR="00A53237" w:rsidRPr="003306A6" w:rsidRDefault="00A53237" w:rsidP="00E467F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90</w:t>
            </w:r>
          </w:p>
        </w:tc>
      </w:tr>
    </w:tbl>
    <w:p w:rsidR="009C52B3" w:rsidRPr="003306A6" w:rsidRDefault="009C52B3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* Проведение большой пробы </w:t>
      </w:r>
      <w:proofErr w:type="spellStart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Лиддла</w:t>
      </w:r>
      <w:proofErr w:type="spellEnd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настоящее время не рекомендуется.</w:t>
      </w:r>
    </w:p>
    <w:p w:rsidR="00A10914" w:rsidRPr="003306A6" w:rsidRDefault="00A10914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C52B3" w:rsidRPr="003306A6" w:rsidRDefault="00A10914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выборе диагностических тестов первой линии важно учитывать возможност</w:t>
      </w:r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ь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их проведения в амбулаторных условиях, их д</w:t>
      </w:r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иагностическую информативность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C52B3" w:rsidRPr="003306A6" w:rsidRDefault="009C52B3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r w:rsidR="00A10914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ля первоначального скрининга на ЭГ рекомендуются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3A6D72" w:rsidRPr="00BC0D77" w:rsidRDefault="003A6D72" w:rsidP="00E467FA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определение АКТГ и кортизола в плазме крови </w:t>
      </w:r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(для </w:t>
      </w:r>
      <w:r w:rsidR="00E467FA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дифференциально</w:t>
      </w:r>
      <w:r w:rsidR="005341DD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</w:t>
      </w:r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диагностики </w:t>
      </w: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АКТГ</w:t>
      </w:r>
      <w:proofErr w:type="spellEnd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-зависимого и </w:t>
      </w: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АКТГ</w:t>
      </w:r>
      <w:proofErr w:type="spellEnd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-независимого </w:t>
      </w: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ЭГ</w:t>
      </w:r>
      <w:proofErr w:type="spellEnd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="00E467FA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C52B3" w:rsidRPr="003306A6" w:rsidRDefault="00A10914" w:rsidP="00E467FA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определение уровня свободного кортизола в образце слюны, собранной пациентом в 23:00 (отражает нарушение </w:t>
      </w:r>
      <w:proofErr w:type="spellStart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циркадности</w:t>
      </w:r>
      <w:proofErr w:type="spellEnd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продукции кортизола)</w:t>
      </w:r>
      <w:r w:rsidR="005341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C52B3" w:rsidRPr="003306A6" w:rsidRDefault="00A10914" w:rsidP="00E467FA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малая проба с </w:t>
      </w:r>
      <w:proofErr w:type="spellStart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дексаметазоном</w:t>
      </w:r>
      <w:proofErr w:type="spellEnd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МПД</w:t>
      </w:r>
      <w:proofErr w:type="spellEnd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): исследование кортизола в сыворотке крови утром после приема </w:t>
      </w:r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23:00 накануне 1 мг </w:t>
      </w:r>
      <w:proofErr w:type="spellStart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дексаметазона</w:t>
      </w:r>
      <w:proofErr w:type="spellEnd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подавление секреции </w:t>
      </w:r>
      <w:proofErr w:type="spellStart"/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АКТГ</w:t>
      </w:r>
      <w:proofErr w:type="spellEnd"/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кортизола в ответ на введение </w:t>
      </w:r>
      <w:proofErr w:type="spellStart"/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дексаметазона</w:t>
      </w:r>
      <w:proofErr w:type="spellEnd"/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исключает наличие </w:t>
      </w:r>
      <w:proofErr w:type="spellStart"/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кортиостеромы</w:t>
      </w:r>
      <w:proofErr w:type="spellEnd"/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="00E467F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</w:p>
    <w:p w:rsidR="009C52B3" w:rsidRPr="003306A6" w:rsidRDefault="00A10914" w:rsidP="00E467FA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определение уровня свободного кортизола в суточной моче (отражает суточную секрецию кортизола)</w:t>
      </w:r>
      <w:r w:rsidR="00E467F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</w:p>
    <w:p w:rsidR="00A10914" w:rsidRPr="003306A6" w:rsidRDefault="00A10914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Наиболее удобным </w:t>
      </w:r>
      <w:proofErr w:type="spellStart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неинвазивным</w:t>
      </w:r>
      <w:proofErr w:type="spellEnd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методом диагностики эндогенного </w:t>
      </w:r>
      <w:proofErr w:type="spellStart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гиперкортицизма</w:t>
      </w:r>
      <w:proofErr w:type="spellEnd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определение кортизола в слюне, собранной в 23:00. Сбор слюны выполняется самостоятельно пациентом в амбулаторных условиях</w:t>
      </w:r>
      <w:r w:rsidR="001B4B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gramStart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Слюна содержит свободный, стабильный при комнатной температуре до 7 дней кортизол, уровень которого не зависит от содержания кортизол-связывающего глобулина (можно использовать у женщин, получающих гормональные контрацептивы и гормональную заместительную терапию) и количества слюны, что дает преимущество перед определением свободного кортизола в суточной моче, когда потеря части мочи влияет на результат</w:t>
      </w:r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End"/>
    </w:p>
    <w:p w:rsidR="00A10914" w:rsidRPr="003306A6" w:rsidRDefault="00A10914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C52B3" w:rsidRPr="003306A6" w:rsidRDefault="009C52B3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 w:rsidR="00A10914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ебольшое выделение крови, вследствие интенсивной чистки зубов не влияет на уровень кортизол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 в слюне</w:t>
      </w:r>
      <w:r w:rsidR="00A10914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A10914" w:rsidRPr="003306A6" w:rsidRDefault="00A10914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10914" w:rsidRPr="003306A6" w:rsidRDefault="00A10914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Таблица </w:t>
      </w:r>
      <w:r w:rsidR="001B4B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– 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Практические вопросы проведения наиболее информативных и рекомендуемых тестов для </w:t>
      </w:r>
      <w:proofErr w:type="gramStart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первично</w:t>
      </w:r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</w:t>
      </w:r>
      <w:proofErr w:type="gramEnd"/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лабораторной верификация </w:t>
      </w:r>
      <w:proofErr w:type="spellStart"/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ЭГ</w:t>
      </w:r>
      <w:proofErr w:type="spellEnd"/>
      <w:r w:rsidR="00E467F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9C52B3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C52B3" w:rsidRPr="003306A6" w:rsidRDefault="009C52B3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3544"/>
        <w:gridCol w:w="3827"/>
      </w:tblGrid>
      <w:tr w:rsidR="00F4582D" w:rsidRPr="003306A6" w:rsidTr="00E467FA">
        <w:tc>
          <w:tcPr>
            <w:tcW w:w="2835" w:type="dxa"/>
          </w:tcPr>
          <w:p w:rsidR="00F4582D" w:rsidRPr="005341DD" w:rsidRDefault="00F4582D" w:rsidP="001B4BE7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341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Диагностический тест</w:t>
            </w:r>
          </w:p>
        </w:tc>
        <w:tc>
          <w:tcPr>
            <w:tcW w:w="3544" w:type="dxa"/>
          </w:tcPr>
          <w:p w:rsidR="00F4582D" w:rsidRPr="005341DD" w:rsidRDefault="00F4582D" w:rsidP="005341D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341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Правила проведения и сбора биологического материала</w:t>
            </w:r>
          </w:p>
        </w:tc>
        <w:tc>
          <w:tcPr>
            <w:tcW w:w="3827" w:type="dxa"/>
          </w:tcPr>
          <w:p w:rsidR="00F4582D" w:rsidRPr="005341DD" w:rsidRDefault="00F4582D" w:rsidP="005341D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341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Ограничения существующего метода</w:t>
            </w:r>
          </w:p>
        </w:tc>
      </w:tr>
      <w:tr w:rsidR="00F4582D" w:rsidRPr="003306A6" w:rsidTr="00E467FA">
        <w:tc>
          <w:tcPr>
            <w:tcW w:w="2835" w:type="dxa"/>
          </w:tcPr>
          <w:p w:rsidR="00F4582D" w:rsidRPr="003306A6" w:rsidRDefault="00F4582D" w:rsidP="00F4582D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Определение свободного кортизола в суточной моче</w:t>
            </w:r>
          </w:p>
        </w:tc>
        <w:tc>
          <w:tcPr>
            <w:tcW w:w="3544" w:type="dxa"/>
          </w:tcPr>
          <w:p w:rsidR="00F4582D" w:rsidRPr="003306A6" w:rsidRDefault="00F4582D" w:rsidP="001B4BE7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Сбор мочи начинается с пустого мочевого пузыря (первую утреннюю порцию мочи выливают), затем собираются все порции мочи, в том числе первая утренняя порция на следующий день. Собираемая моча должна находиться в холодильнике, не в морозильном отделении. Общий объём мочи   измеряется с точностью до 50 мл. </w:t>
            </w:r>
          </w:p>
        </w:tc>
        <w:tc>
          <w:tcPr>
            <w:tcW w:w="3827" w:type="dxa"/>
          </w:tcPr>
          <w:p w:rsidR="00F4582D" w:rsidRPr="003306A6" w:rsidRDefault="00F4582D" w:rsidP="00F4582D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</w:t>
            </w:r>
            <w:r w:rsidR="001B4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отери мочи более 50 мл влияют на результат</w:t>
            </w:r>
            <w:r w:rsidR="001B4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F4582D" w:rsidRPr="003306A6" w:rsidRDefault="00F4582D" w:rsidP="00F4582D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употребление более 5 литров жидкости в сутки достоверно увеличивает содержание свободного кортизола в моче.  </w:t>
            </w:r>
          </w:p>
          <w:p w:rsidR="00F4582D" w:rsidRPr="003306A6" w:rsidRDefault="00F4582D" w:rsidP="00F4582D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ухудшение функции почек уменьшает содержание кортизола в моче. Ложн</w:t>
            </w:r>
            <w:proofErr w:type="gram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о-</w:t>
            </w:r>
            <w:proofErr w:type="gram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отрицательный результат наблюдается  при снижении клиренса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креатинина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ниже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60мл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/мин, далее содержание кортизола в моче линейно снижается по мере ухудшения функции почек</w:t>
            </w:r>
            <w:r w:rsidR="001B4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</w:p>
          <w:p w:rsidR="00F4582D" w:rsidRPr="003306A6" w:rsidRDefault="00F4582D" w:rsidP="00F4582D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кортизол в суточной моче выше у пациентов, принимающих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карбамазепин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фенофибрат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</w:t>
            </w:r>
            <w:proofErr w:type="gram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синтетические</w:t>
            </w:r>
            <w:proofErr w:type="gram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глюкокортикоиды</w:t>
            </w:r>
            <w:proofErr w:type="spellEnd"/>
            <w:r w:rsidR="001B4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F4582D" w:rsidRPr="003306A6" w:rsidTr="00E467FA">
        <w:tc>
          <w:tcPr>
            <w:tcW w:w="2835" w:type="dxa"/>
          </w:tcPr>
          <w:p w:rsidR="00F4582D" w:rsidRPr="003306A6" w:rsidRDefault="00F4582D" w:rsidP="00F4582D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Малая проба с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дексаметазоном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F4582D" w:rsidRPr="003306A6" w:rsidRDefault="00F4582D" w:rsidP="00F4582D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 </w:t>
            </w:r>
          </w:p>
          <w:p w:rsidR="00F4582D" w:rsidRPr="003306A6" w:rsidRDefault="00F4582D" w:rsidP="00A109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</w:tcPr>
          <w:p w:rsidR="00F4582D" w:rsidRPr="003306A6" w:rsidRDefault="00F4582D" w:rsidP="00F4582D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Дексаметазон в дозе 1 мг пациент принимает между 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23.00-24.00. Образец крови на определение кортизола  берется на следующее утро между 8.00-9.00. Использование более высоких доз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дексаметазона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не улучшает диагностические возможности теста   </w:t>
            </w:r>
          </w:p>
          <w:p w:rsidR="00F4582D" w:rsidRPr="003306A6" w:rsidRDefault="00F4582D" w:rsidP="00A109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827" w:type="dxa"/>
          </w:tcPr>
          <w:p w:rsidR="00F4582D" w:rsidRPr="003306A6" w:rsidRDefault="00F4582D" w:rsidP="00F4582D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-</w:t>
            </w:r>
            <w:r w:rsidR="001B4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л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юбые нарушения во всасывании и метаболизме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дексаметазона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F4582D" w:rsidRPr="003306A6" w:rsidRDefault="00F4582D" w:rsidP="00F4582D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="001B4B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репараты, усиливающие метаболизм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дексаметазона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фенобарбитал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фенитонин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карбамазепин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рифапентин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рифампицин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этосуксимид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пиоглитазон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др.).  </w:t>
            </w:r>
          </w:p>
          <w:p w:rsidR="00F4582D" w:rsidRPr="003306A6" w:rsidRDefault="00F4582D" w:rsidP="00F4582D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="00FB50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репараты, замедляющие метаболизм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дексаметазона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(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апрепитант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итраконазол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ритонавир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флуоксетин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дилтиазем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циметидин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др.), </w:t>
            </w:r>
          </w:p>
          <w:p w:rsidR="00F4582D" w:rsidRPr="003306A6" w:rsidRDefault="00F4582D" w:rsidP="00FB50D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="00FB50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ерьёзная патология печени и почек</w:t>
            </w:r>
            <w:r w:rsidR="00FB50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F4582D" w:rsidRPr="003306A6" w:rsidTr="00E467FA">
        <w:tc>
          <w:tcPr>
            <w:tcW w:w="2835" w:type="dxa"/>
          </w:tcPr>
          <w:p w:rsidR="00F4582D" w:rsidRPr="003306A6" w:rsidRDefault="00F4582D" w:rsidP="005341DD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Исследование свободного кортизола в слюне, собранной вечером (23:00)</w:t>
            </w:r>
          </w:p>
        </w:tc>
        <w:tc>
          <w:tcPr>
            <w:tcW w:w="3544" w:type="dxa"/>
          </w:tcPr>
          <w:p w:rsidR="00F4582D" w:rsidRPr="003306A6" w:rsidRDefault="00F4582D" w:rsidP="00FB50D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Сбор слюны производится в 23.00 перед сном в спокойной обстановке. В течение 30 минут до сбора слюны нел</w:t>
            </w:r>
            <w:r w:rsidR="00A53237"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ьзя употреблять пищу, пить что-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либо кроме простой воды или чистить зубы. Пробирка со слюн</w:t>
            </w:r>
            <w:r w:rsidR="00A53237"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ой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помещается в холодильник (не в морозильное отделение), образец стабилен в течение 7 дней</w:t>
            </w:r>
            <w:r w:rsidR="00FB50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3827" w:type="dxa"/>
          </w:tcPr>
          <w:p w:rsidR="00A53237" w:rsidRPr="003306A6" w:rsidRDefault="00A53237" w:rsidP="00A109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Искажают результат:</w:t>
            </w:r>
          </w:p>
          <w:p w:rsidR="00A53237" w:rsidRPr="003306A6" w:rsidRDefault="00A53237" w:rsidP="00A109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F4582D"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жевательный табак или курение перед забором слюны</w:t>
            </w:r>
            <w:r w:rsidR="00FB50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F4582D"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A53237" w:rsidRPr="003306A6" w:rsidRDefault="00F4582D" w:rsidP="00A1091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работа в ночное время</w:t>
            </w:r>
            <w:r w:rsidR="00FB50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A53237" w:rsidRPr="003306A6" w:rsidRDefault="00A53237" w:rsidP="00A53237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="00F4582D"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частая смена 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часовых </w:t>
            </w:r>
            <w:r w:rsidR="00F4582D"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поясов</w:t>
            </w:r>
            <w:r w:rsidR="00FB50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F4582D"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F4582D" w:rsidRPr="003306A6" w:rsidRDefault="00F4582D" w:rsidP="00FB50DA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-сильная кровоточивость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десен</w:t>
            </w:r>
            <w:proofErr w:type="spellEnd"/>
            <w:r w:rsidR="00FB50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</w:tr>
    </w:tbl>
    <w:p w:rsidR="00F4582D" w:rsidRPr="003306A6" w:rsidRDefault="00F4582D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53237" w:rsidRPr="003306A6" w:rsidRDefault="003A6D72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Дополнительные методы исследования </w:t>
      </w:r>
      <w:r w:rsidR="0054630D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(биохимический анализ крови, общий анализ крови, общий анализ мочи и др.- по показаниям) 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позволяют выявить:</w:t>
      </w:r>
    </w:p>
    <w:p w:rsidR="00DD649D" w:rsidRPr="005341DD" w:rsidRDefault="005341DD" w:rsidP="005341D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5341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гиперальдостеронемию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3A6D72" w:rsidRPr="005341DD" w:rsidRDefault="005341DD" w:rsidP="005341D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5341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гипокалиемию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3A6D72" w:rsidRPr="005341DD" w:rsidRDefault="005341DD" w:rsidP="005341D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5341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гипернатриемию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3A6D72" w:rsidRPr="005341DD" w:rsidRDefault="005341DD" w:rsidP="005341D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341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гипергликемию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3A6D72" w:rsidRPr="005341DD" w:rsidRDefault="005341DD" w:rsidP="005341D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5341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гиперазотемию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3A6D72" w:rsidRPr="005341DD" w:rsidRDefault="005341DD" w:rsidP="005341D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5341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гиперхолестеринемию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3A6D72" w:rsidRPr="005341DD" w:rsidRDefault="005341DD" w:rsidP="005341D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5341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гипертриглицеридемию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3A6D72" w:rsidRPr="005341DD" w:rsidRDefault="005341DD" w:rsidP="005341D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341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алкалоз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4630D" w:rsidRPr="003306A6" w:rsidRDefault="00D82F4C" w:rsidP="00A109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54630D" w:rsidRPr="00BC0D77" w:rsidRDefault="00BC0D77" w:rsidP="00BC0D77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нейтрофильный</w:t>
      </w:r>
      <w:proofErr w:type="spellEnd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лейкоцитоз со сдвигом влево</w:t>
      </w:r>
      <w:proofErr w:type="gram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?</w:t>
      </w:r>
      <w:proofErr w:type="gramEnd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54630D" w:rsidRPr="00BC0D77" w:rsidRDefault="00BC0D77" w:rsidP="00BC0D77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лимфоцитопению</w:t>
      </w:r>
      <w:proofErr w:type="spellEnd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эозинопению</w:t>
      </w:r>
      <w:proofErr w:type="spellEnd"/>
    </w:p>
    <w:p w:rsidR="0054630D" w:rsidRPr="00BC0D77" w:rsidRDefault="00BC0D77" w:rsidP="00BC0D77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эритроцитоз</w:t>
      </w:r>
    </w:p>
    <w:p w:rsidR="0054630D" w:rsidRPr="00BC0D77" w:rsidRDefault="00BC0D77" w:rsidP="00BC0D7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ОАМ</w:t>
      </w:r>
      <w:proofErr w:type="spellEnd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54630D" w:rsidRPr="00BC0D77" w:rsidRDefault="00BC0D77" w:rsidP="00BC0D77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щелочная реакция мочи</w:t>
      </w:r>
    </w:p>
    <w:p w:rsidR="0054630D" w:rsidRPr="00BC0D77" w:rsidRDefault="00BC0D77" w:rsidP="00BC0D77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лейкоцитурия</w:t>
      </w:r>
      <w:proofErr w:type="spellEnd"/>
    </w:p>
    <w:p w:rsidR="0054630D" w:rsidRPr="003306A6" w:rsidRDefault="00BC0D77" w:rsidP="00BC0D77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глюкозурия</w:t>
      </w:r>
      <w:proofErr w:type="spellEnd"/>
    </w:p>
    <w:p w:rsidR="003960EA" w:rsidRPr="005341DD" w:rsidRDefault="0054630D" w:rsidP="005341D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341D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И</w:t>
      </w:r>
      <w:r w:rsidR="00081814" w:rsidRPr="005341D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нструментальные исследования </w:t>
      </w:r>
      <w:r w:rsidR="00441F68" w:rsidRPr="005341D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[3]</w:t>
      </w:r>
      <w:r w:rsidR="005341D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54630D" w:rsidRPr="003306A6" w:rsidRDefault="0054630D" w:rsidP="005341DD">
      <w:pPr>
        <w:pStyle w:val="a3"/>
        <w:numPr>
          <w:ilvl w:val="3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spellStart"/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>УЗИ</w:t>
      </w:r>
      <w:proofErr w:type="spellEnd"/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надпочечников </w:t>
      </w:r>
      <w:r w:rsidR="00FB50DA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характерно выявление округлого образования в одном из надпочечников</w:t>
      </w:r>
      <w:r w:rsidR="00FB50D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- информативная ценность 60-80%. </w:t>
      </w:r>
    </w:p>
    <w:p w:rsidR="0054630D" w:rsidRPr="003306A6" w:rsidRDefault="0054630D" w:rsidP="005341DD">
      <w:pPr>
        <w:pStyle w:val="a3"/>
        <w:numPr>
          <w:ilvl w:val="3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МСКТ надпочечников – выявляют некрозы и кровоизлияния в больших или гетерогенных опухолях с зонами низкой плотности, </w:t>
      </w:r>
      <w:proofErr w:type="spellStart"/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>кальцификацию</w:t>
      </w:r>
      <w:proofErr w:type="spellEnd"/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опухоли (указывает на рак и/или наличие отдаленных метастазов) – чувствительность 98%.</w:t>
      </w:r>
    </w:p>
    <w:p w:rsidR="0054630D" w:rsidRPr="003306A6" w:rsidRDefault="0054630D" w:rsidP="005341DD">
      <w:pPr>
        <w:pStyle w:val="a3"/>
        <w:numPr>
          <w:ilvl w:val="3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3306A6">
        <w:rPr>
          <w:rFonts w:ascii="Times New Roman" w:hAnsi="Times New Roman"/>
          <w:color w:val="000000"/>
          <w:sz w:val="28"/>
          <w:szCs w:val="28"/>
          <w:lang w:val="ru-RU"/>
        </w:rPr>
        <w:t>МРТ надпочечников – чувствительность метода 86-98%.</w:t>
      </w:r>
    </w:p>
    <w:p w:rsidR="0054630D" w:rsidRPr="003306A6" w:rsidRDefault="005341DD" w:rsidP="005341DD">
      <w:pPr>
        <w:pStyle w:val="a3"/>
        <w:numPr>
          <w:ilvl w:val="3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spellStart"/>
      <w:r w:rsidRPr="00BC0D77">
        <w:rPr>
          <w:rFonts w:ascii="Times New Roman" w:hAnsi="Times New Roman"/>
          <w:sz w:val="28"/>
          <w:szCs w:val="28"/>
          <w:lang w:val="ru-RU"/>
        </w:rPr>
        <w:t>с</w:t>
      </w:r>
      <w:r w:rsidR="00D82F4C" w:rsidRPr="00BC0D77">
        <w:rPr>
          <w:rFonts w:ascii="Times New Roman" w:hAnsi="Times New Roman"/>
          <w:sz w:val="28"/>
          <w:szCs w:val="28"/>
          <w:lang w:val="ru-RU"/>
        </w:rPr>
        <w:t>ц</w:t>
      </w:r>
      <w:r w:rsidR="0054630D" w:rsidRPr="00BC0D77">
        <w:rPr>
          <w:rFonts w:ascii="Times New Roman" w:hAnsi="Times New Roman"/>
          <w:sz w:val="28"/>
          <w:szCs w:val="28"/>
          <w:lang w:val="ru-RU"/>
        </w:rPr>
        <w:t>интиграфия</w:t>
      </w:r>
      <w:proofErr w:type="spellEnd"/>
      <w:r w:rsidR="0054630D" w:rsidRPr="00BC0D77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54630D" w:rsidRPr="003306A6">
        <w:rPr>
          <w:rFonts w:ascii="Times New Roman" w:hAnsi="Times New Roman"/>
          <w:color w:val="000000"/>
          <w:sz w:val="28"/>
          <w:szCs w:val="28"/>
          <w:lang w:val="en-GB"/>
        </w:rPr>
        <w:t>I</w:t>
      </w:r>
      <w:r w:rsidR="0054630D" w:rsidRPr="003306A6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131</w:t>
      </w:r>
      <w:r w:rsidR="0054630D"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 - </w:t>
      </w:r>
      <w:proofErr w:type="gramStart"/>
      <w:r w:rsidR="0054630D" w:rsidRPr="003306A6">
        <w:rPr>
          <w:rFonts w:ascii="Times New Roman" w:hAnsi="Times New Roman"/>
          <w:color w:val="000000"/>
          <w:sz w:val="28"/>
          <w:szCs w:val="28"/>
          <w:lang w:val="ru-RU"/>
        </w:rPr>
        <w:t>нор-холестерином</w:t>
      </w:r>
      <w:proofErr w:type="gramEnd"/>
      <w:r w:rsidR="0054630D" w:rsidRPr="003306A6">
        <w:rPr>
          <w:rFonts w:ascii="Times New Roman" w:hAnsi="Times New Roman"/>
          <w:color w:val="000000"/>
          <w:sz w:val="28"/>
          <w:szCs w:val="28"/>
          <w:lang w:val="ru-RU"/>
        </w:rPr>
        <w:t xml:space="preserve"> (обнаружение одного надпочечника из-за атрофии второго подтверждает диагноз </w:t>
      </w:r>
      <w:proofErr w:type="spellStart"/>
      <w:r w:rsidR="0054630D" w:rsidRPr="003306A6">
        <w:rPr>
          <w:rFonts w:ascii="Times New Roman" w:hAnsi="Times New Roman"/>
          <w:color w:val="000000"/>
          <w:sz w:val="28"/>
          <w:szCs w:val="28"/>
          <w:lang w:val="ru-RU"/>
        </w:rPr>
        <w:t>кортикостеромы</w:t>
      </w:r>
      <w:proofErr w:type="spellEnd"/>
      <w:r w:rsidR="0054630D" w:rsidRPr="003306A6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54630D" w:rsidRPr="003306A6" w:rsidRDefault="0054630D" w:rsidP="00441F68">
      <w:pPr>
        <w:pStyle w:val="a3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081814" w:rsidRPr="00FB50DA" w:rsidRDefault="005341DD" w:rsidP="005341D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50D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Показания </w:t>
      </w:r>
      <w:r w:rsidR="00081814" w:rsidRPr="00FB50D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для консультации специалистов</w:t>
      </w:r>
      <w:r w:rsidRPr="00FB50D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081814" w:rsidRPr="00FB50D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960EA" w:rsidRPr="005341DD" w:rsidRDefault="005341DD" w:rsidP="005341DD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консультация </w:t>
      </w:r>
      <w:proofErr w:type="spellStart"/>
      <w:r w:rsidR="00081814" w:rsidRPr="005341DD">
        <w:rPr>
          <w:rFonts w:ascii="Times New Roman" w:hAnsi="Times New Roman"/>
          <w:sz w:val="28"/>
          <w:szCs w:val="28"/>
        </w:rPr>
        <w:t>хирург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а</w:t>
      </w:r>
      <w:r w:rsidR="00441F68" w:rsidRPr="005341DD">
        <w:rPr>
          <w:rFonts w:ascii="Times New Roman" w:hAnsi="Times New Roman"/>
          <w:sz w:val="28"/>
          <w:szCs w:val="28"/>
          <w:lang w:val="ru-RU"/>
        </w:rPr>
        <w:t xml:space="preserve"> – для определения показаний к оперативному лечению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="003960EA" w:rsidRPr="005341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</w:p>
    <w:p w:rsidR="00441F68" w:rsidRPr="005341DD" w:rsidRDefault="005341DD" w:rsidP="005341DD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консультация</w:t>
      </w:r>
      <w:r w:rsidRPr="005341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1F68" w:rsidRPr="005341DD">
        <w:rPr>
          <w:rFonts w:ascii="Times New Roman" w:hAnsi="Times New Roman"/>
          <w:sz w:val="28"/>
          <w:szCs w:val="28"/>
        </w:rPr>
        <w:t>онколог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а</w:t>
      </w:r>
      <w:r w:rsidR="00441F68" w:rsidRPr="005341DD">
        <w:rPr>
          <w:rFonts w:ascii="Times New Roman" w:hAnsi="Times New Roman"/>
          <w:sz w:val="28"/>
          <w:szCs w:val="28"/>
          <w:lang w:val="ru-RU"/>
        </w:rPr>
        <w:t xml:space="preserve"> – при подозрении на рак надпочечника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41F68" w:rsidRPr="003306A6" w:rsidRDefault="00441F68" w:rsidP="000818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41F68" w:rsidRPr="003306A6" w:rsidRDefault="00441F68" w:rsidP="000818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Pr="003306A6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1645F" w:rsidRDefault="0021645F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341DD" w:rsidRDefault="005341DD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341DD" w:rsidRDefault="005341DD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FB50DA" w:rsidRDefault="00FB50DA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FB50DA" w:rsidRDefault="00FB50DA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FB50DA" w:rsidRDefault="00FB50DA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FB50DA" w:rsidRDefault="00FB50DA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C0D77" w:rsidRDefault="00BC0D77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C0D77" w:rsidRDefault="00BC0D77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C0D77" w:rsidRDefault="00BC0D77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C0D77" w:rsidRDefault="00BC0D77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C0D77" w:rsidRDefault="00BC0D77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C0D77" w:rsidRDefault="00BC0D77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FB50DA" w:rsidRDefault="00FB50DA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341DD" w:rsidRDefault="005341DD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341DD" w:rsidRDefault="005341DD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341DD" w:rsidRPr="003306A6" w:rsidRDefault="005341DD" w:rsidP="00396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36FB3" w:rsidRDefault="003960EA" w:rsidP="003960E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306A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2.1 Диагностический алгоритм: </w:t>
      </w:r>
    </w:p>
    <w:p w:rsidR="003960EA" w:rsidRPr="00536FB3" w:rsidRDefault="00536FB3" w:rsidP="003960E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36FB3">
        <w:rPr>
          <w:rFonts w:ascii="Times New Roman" w:eastAsia="Calibri" w:hAnsi="Times New Roman" w:cs="Times New Roman"/>
          <w:sz w:val="28"/>
          <w:szCs w:val="28"/>
          <w:lang w:val="ru-RU"/>
        </w:rPr>
        <w:t>Схема-1</w:t>
      </w:r>
    </w:p>
    <w:p w:rsidR="00441F68" w:rsidRPr="003306A6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65952F" wp14:editId="5A191460">
                <wp:simplePos x="0" y="0"/>
                <wp:positionH relativeFrom="column">
                  <wp:posOffset>2198039</wp:posOffset>
                </wp:positionH>
                <wp:positionV relativeFrom="paragraph">
                  <wp:posOffset>50027</wp:posOffset>
                </wp:positionV>
                <wp:extent cx="2075180" cy="230588"/>
                <wp:effectExtent l="0" t="0" r="20320" b="17145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5180" cy="2305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CD1A95" w:rsidRDefault="001B4BE7" w:rsidP="00441F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Подозрение на ЭГ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73.05pt;margin-top:3.95pt;width:163.4pt;height:18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">
                <v:textbox>
                  <w:txbxContent>
                    <w:p w:rsidR="001B4BE7" w:rsidRPr="00CD1A95" w:rsidRDefault="001B4BE7" w:rsidP="00441F6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Подозрение на ЭГ</w:t>
                      </w:r>
                    </w:p>
                  </w:txbxContent>
                </v:textbox>
              </v:shape>
            </w:pict>
          </mc:Fallback>
        </mc:AlternateContent>
      </w:r>
    </w:p>
    <w:p w:rsidR="00441F68" w:rsidRPr="003306A6" w:rsidRDefault="00FB50DA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B7D104" wp14:editId="61DA8FDF">
                <wp:simplePos x="0" y="0"/>
                <wp:positionH relativeFrom="column">
                  <wp:posOffset>3206750</wp:posOffset>
                </wp:positionH>
                <wp:positionV relativeFrom="paragraph">
                  <wp:posOffset>132384</wp:posOffset>
                </wp:positionV>
                <wp:extent cx="0" cy="262255"/>
                <wp:effectExtent l="95250" t="0" r="57150" b="6159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2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252.5pt;margin-top:10.4pt;width:0;height:20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441F68" w:rsidRPr="003306A6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41F68" w:rsidRPr="003306A6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AFA04D" wp14:editId="61A5A6F4">
                <wp:simplePos x="0" y="0"/>
                <wp:positionH relativeFrom="column">
                  <wp:posOffset>2198039</wp:posOffset>
                </wp:positionH>
                <wp:positionV relativeFrom="paragraph">
                  <wp:posOffset>122693</wp:posOffset>
                </wp:positionV>
                <wp:extent cx="1947545" cy="1065475"/>
                <wp:effectExtent l="0" t="0" r="14605" b="209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7545" cy="106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Default="001B4BE7" w:rsidP="00441F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Определение в крови кортизола и АКТГ, кортизола в слюне, кортизола в моче.</w:t>
                            </w:r>
                          </w:p>
                          <w:p w:rsidR="001B4BE7" w:rsidRPr="00DD649D" w:rsidRDefault="001B4BE7" w:rsidP="00441F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По показаниям: альдостерон,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en-GB"/>
                              </w:rPr>
                              <w:t>K</w:t>
                            </w:r>
                            <w:r w:rsidRPr="00DD649D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 w:rsidRPr="00DD649D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en-GB"/>
                              </w:rPr>
                              <w:t>Na</w:t>
                            </w:r>
                            <w:r w:rsidRPr="00DD649D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73.05pt;margin-top:9.65pt;width:153.35pt;height:8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">
                <v:textbox>
                  <w:txbxContent>
                    <w:p w:rsidR="001B4BE7" w:rsidRDefault="001B4BE7" w:rsidP="00441F6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Определение в крови кортизола и АКТГ, кортизола в слюне, кортизола в моче.</w:t>
                      </w:r>
                    </w:p>
                    <w:p w:rsidR="001B4BE7" w:rsidRPr="00DD649D" w:rsidRDefault="001B4BE7" w:rsidP="00441F6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По показаниям: альдостерон,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en-GB"/>
                        </w:rPr>
                        <w:t>K</w:t>
                      </w:r>
                      <w:r w:rsidRPr="00DD649D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 w:rsidRPr="00DD649D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en-GB"/>
                        </w:rPr>
                        <w:t>Na</w:t>
                      </w:r>
                      <w:r w:rsidRPr="00DD649D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:rsidR="00441F68" w:rsidRPr="003306A6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41F68" w:rsidRPr="003306A6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41F68" w:rsidRPr="003306A6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41F68" w:rsidRPr="003306A6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41F68" w:rsidRPr="003306A6" w:rsidRDefault="00FB50DA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6A9344" wp14:editId="6DA04F39">
                <wp:simplePos x="0" y="0"/>
                <wp:positionH relativeFrom="column">
                  <wp:posOffset>4145280</wp:posOffset>
                </wp:positionH>
                <wp:positionV relativeFrom="paragraph">
                  <wp:posOffset>81280</wp:posOffset>
                </wp:positionV>
                <wp:extent cx="833120" cy="387350"/>
                <wp:effectExtent l="0" t="0" r="43180" b="698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3120" cy="387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26.4pt;margin-top:6.4pt;width:65.6pt;height:3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520C653" wp14:editId="55651885">
                <wp:simplePos x="0" y="0"/>
                <wp:positionH relativeFrom="column">
                  <wp:posOffset>1330960</wp:posOffset>
                </wp:positionH>
                <wp:positionV relativeFrom="paragraph">
                  <wp:posOffset>81280</wp:posOffset>
                </wp:positionV>
                <wp:extent cx="866140" cy="387985"/>
                <wp:effectExtent l="38100" t="0" r="29210" b="6921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6140" cy="3879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04.8pt;margin-top:6.4pt;width:68.2pt;height:30.5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" strokecolor="black [3040]">
                <v:stroke endarrow="open"/>
              </v:shape>
            </w:pict>
          </mc:Fallback>
        </mc:AlternateContent>
      </w:r>
    </w:p>
    <w:p w:rsidR="00441F68" w:rsidRPr="003306A6" w:rsidRDefault="0021645F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B1C4FB0" wp14:editId="6829F012">
                <wp:simplePos x="0" y="0"/>
                <wp:positionH relativeFrom="column">
                  <wp:posOffset>758135</wp:posOffset>
                </wp:positionH>
                <wp:positionV relativeFrom="paragraph">
                  <wp:posOffset>350796</wp:posOffset>
                </wp:positionV>
                <wp:extent cx="2360930" cy="452120"/>
                <wp:effectExtent l="0" t="0" r="20320" b="2413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5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E24137" w:rsidRDefault="001B4BE7" w:rsidP="002164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4"/>
                                <w:lang w:val="ru-RU" w:eastAsia="ru-RU"/>
                              </w:rPr>
                              <w:drawing>
                                <wp:inline distT="0" distB="0" distL="0" distR="0" wp14:anchorId="317A0A83" wp14:editId="31F20DB2">
                                  <wp:extent cx="174625" cy="174625"/>
                                  <wp:effectExtent l="0" t="0" r="0" b="0"/>
                                  <wp:docPr id="20" name="Рисунок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4625" cy="174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АКТГ и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4"/>
                                <w:lang w:val="ru-RU" w:eastAsia="ru-RU"/>
                              </w:rPr>
                              <w:drawing>
                                <wp:inline distT="0" distB="0" distL="0" distR="0" wp14:anchorId="2E0431CB" wp14:editId="71F70133">
                                  <wp:extent cx="174625" cy="174625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4625" cy="174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кортизол</w:t>
                            </w:r>
                          </w:p>
                          <w:p w:rsidR="001B4BE7" w:rsidRPr="00E24137" w:rsidRDefault="001B4BE7" w:rsidP="00441F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59.7pt;margin-top:27.6pt;width:185.9pt;height:35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">
                <v:textbox>
                  <w:txbxContent>
                    <w:p w:rsidR="001B4BE7" w:rsidRPr="00E24137" w:rsidRDefault="001B4BE7" w:rsidP="002164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0"/>
                          <w:szCs w:val="24"/>
                          <w:lang w:val="ru-RU" w:eastAsia="ru-RU"/>
                        </w:rPr>
                        <w:drawing>
                          <wp:inline distT="0" distB="0" distL="0" distR="0" wp14:anchorId="317A0A83" wp14:editId="31F20DB2">
                            <wp:extent cx="174625" cy="174625"/>
                            <wp:effectExtent l="0" t="0" r="0" b="0"/>
                            <wp:docPr id="20" name="Рисунок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4625" cy="174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АКТГ и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0"/>
                          <w:szCs w:val="24"/>
                          <w:lang w:val="ru-RU" w:eastAsia="ru-RU"/>
                        </w:rPr>
                        <w:drawing>
                          <wp:inline distT="0" distB="0" distL="0" distR="0" wp14:anchorId="2E0431CB" wp14:editId="71F70133">
                            <wp:extent cx="174625" cy="174625"/>
                            <wp:effectExtent l="0" t="0" r="0" b="0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4625" cy="174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кортизол</w:t>
                      </w:r>
                    </w:p>
                    <w:p w:rsidR="001B4BE7" w:rsidRPr="00E24137" w:rsidRDefault="001B4BE7" w:rsidP="00441F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41F68" w:rsidRPr="003306A6" w:rsidRDefault="00DD649D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EBDA47" wp14:editId="12219350">
                <wp:simplePos x="0" y="0"/>
                <wp:positionH relativeFrom="column">
                  <wp:posOffset>3414588</wp:posOffset>
                </wp:positionH>
                <wp:positionV relativeFrom="paragraph">
                  <wp:posOffset>146492</wp:posOffset>
                </wp:positionV>
                <wp:extent cx="3094107" cy="675640"/>
                <wp:effectExtent l="0" t="0" r="11430" b="10160"/>
                <wp:wrapNone/>
                <wp:docPr id="26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107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Default="001B4BE7" w:rsidP="00441F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АКТГ,        </w:t>
                            </w:r>
                          </w:p>
                          <w:p w:rsidR="001B4BE7" w:rsidRPr="00CD1A95" w:rsidRDefault="001B4BE7" w:rsidP="00441F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Кортизол, альдостерон,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гипокалиемия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,</w:t>
                            </w:r>
                            <w:r w:rsidRPr="00DD649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гипернатриемия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8.85pt;margin-top:11.55pt;width:243.65pt;height:53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">
                <v:textbox>
                  <w:txbxContent>
                    <w:p w:rsidR="001B4BE7" w:rsidRDefault="001B4BE7" w:rsidP="00441F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АКТГ,        </w:t>
                      </w:r>
                    </w:p>
                    <w:p w:rsidR="001B4BE7" w:rsidRPr="00CD1A95" w:rsidRDefault="001B4BE7" w:rsidP="00441F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Кортизол, альдостерон,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гипокалиемия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,</w:t>
                      </w:r>
                      <w:r w:rsidRPr="00DD649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гипернатриемия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D1D1C69" wp14:editId="50D7B266">
                <wp:simplePos x="0" y="0"/>
                <wp:positionH relativeFrom="column">
                  <wp:posOffset>4509770</wp:posOffset>
                </wp:positionH>
                <wp:positionV relativeFrom="paragraph">
                  <wp:posOffset>170815</wp:posOffset>
                </wp:positionV>
                <wp:extent cx="86995" cy="150495"/>
                <wp:effectExtent l="19050" t="0" r="46355" b="40005"/>
                <wp:wrapNone/>
                <wp:docPr id="16" name="Стрелка вни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15049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6" o:spid="_x0000_s1026" type="#_x0000_t67" style="position:absolute;margin-left:355.1pt;margin-top:13.45pt;width:6.85pt;height:11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" adj="15357" fillcolor="#4f81bd [3204]" strokecolor="#243f60 [1604]" strokeweight="2pt"/>
            </w:pict>
          </mc:Fallback>
        </mc:AlternateContent>
      </w:r>
    </w:p>
    <w:p w:rsidR="00441F68" w:rsidRPr="003306A6" w:rsidRDefault="00DD649D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DE3CD1D" wp14:editId="2740DE7A">
                <wp:simplePos x="0" y="0"/>
                <wp:positionH relativeFrom="column">
                  <wp:posOffset>3478226</wp:posOffset>
                </wp:positionH>
                <wp:positionV relativeFrom="paragraph">
                  <wp:posOffset>180975</wp:posOffset>
                </wp:positionV>
                <wp:extent cx="102870" cy="142240"/>
                <wp:effectExtent l="19050" t="19050" r="30480" b="10160"/>
                <wp:wrapNone/>
                <wp:docPr id="19" name="Стрелка вверх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" cy="14224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19" o:spid="_x0000_s1026" type="#_x0000_t68" style="position:absolute;margin-left:273.9pt;margin-top:14.25pt;width:8.1pt;height:11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" adj="7811" fillcolor="#4f81bd [3204]" strokecolor="#243f60 [1604]" strokeweight="2pt"/>
            </w:pict>
          </mc:Fallback>
        </mc:AlternateContent>
      </w:r>
    </w:p>
    <w:p w:rsidR="00441F68" w:rsidRPr="003306A6" w:rsidRDefault="0021645F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A3BB6B" wp14:editId="6A59F48D">
                <wp:simplePos x="0" y="0"/>
                <wp:positionH relativeFrom="column">
                  <wp:posOffset>1808011</wp:posOffset>
                </wp:positionH>
                <wp:positionV relativeFrom="paragraph">
                  <wp:posOffset>188043</wp:posOffset>
                </wp:positionV>
                <wp:extent cx="0" cy="167005"/>
                <wp:effectExtent l="95250" t="0" r="57150" b="6159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142.35pt;margin-top:14.8pt;width:0;height:13.1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21645F" w:rsidRPr="003306A6" w:rsidRDefault="0021645F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1645F" w:rsidRPr="003306A6" w:rsidRDefault="00E02F63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07A8A8" wp14:editId="78DDE9ED">
                <wp:simplePos x="0" y="0"/>
                <wp:positionH relativeFrom="column">
                  <wp:posOffset>186055</wp:posOffset>
                </wp:positionH>
                <wp:positionV relativeFrom="paragraph">
                  <wp:posOffset>3810</wp:posOffset>
                </wp:positionV>
                <wp:extent cx="3108960" cy="531495"/>
                <wp:effectExtent l="0" t="0" r="15240" b="20955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531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Default="001B4BE7" w:rsidP="00E02F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БИК? </w:t>
                            </w:r>
                          </w:p>
                          <w:p w:rsidR="001B4BE7" w:rsidRPr="00CD1A95" w:rsidRDefault="001B4BE7" w:rsidP="00E02F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АКТГ-эктопированный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синдром?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4.65pt;margin-top:.3pt;width:244.8pt;height:41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">
                <v:textbox>
                  <w:txbxContent>
                    <w:p w:rsidR="001B4BE7" w:rsidRDefault="001B4BE7" w:rsidP="00E02F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БИК? </w:t>
                      </w:r>
                    </w:p>
                    <w:p w:rsidR="001B4BE7" w:rsidRPr="00CD1A95" w:rsidRDefault="001B4BE7" w:rsidP="00E02F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АКТГ-эктопированный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синдром?</w:t>
                      </w:r>
                    </w:p>
                  </w:txbxContent>
                </v:textbox>
              </v:shape>
            </w:pict>
          </mc:Fallback>
        </mc:AlternateContent>
      </w:r>
      <w:r w:rsidR="00DD649D"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4643270" wp14:editId="42EFF0F1">
                <wp:simplePos x="0" y="0"/>
                <wp:positionH relativeFrom="column">
                  <wp:posOffset>4590415</wp:posOffset>
                </wp:positionH>
                <wp:positionV relativeFrom="paragraph">
                  <wp:posOffset>88900</wp:posOffset>
                </wp:positionV>
                <wp:extent cx="0" cy="451485"/>
                <wp:effectExtent l="95250" t="0" r="57150" b="62865"/>
                <wp:wrapNone/>
                <wp:docPr id="261" name="Прямая со стрелкой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14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1" o:spid="_x0000_s1026" type="#_x0000_t32" style="position:absolute;margin-left:361.45pt;margin-top:7pt;width:0;height:35.5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21645F" w:rsidRPr="003306A6" w:rsidRDefault="0021645F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1645F" w:rsidRPr="003306A6" w:rsidRDefault="00DD649D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FB29F1" wp14:editId="0384B49B">
                <wp:simplePos x="0" y="0"/>
                <wp:positionH relativeFrom="column">
                  <wp:posOffset>1861185</wp:posOffset>
                </wp:positionH>
                <wp:positionV relativeFrom="paragraph">
                  <wp:posOffset>129540</wp:posOffset>
                </wp:positionV>
                <wp:extent cx="0" cy="198755"/>
                <wp:effectExtent l="95250" t="0" r="76200" b="4889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146.55pt;margin-top:10.2pt;width:0;height:15.6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21645F" w:rsidRPr="003306A6" w:rsidRDefault="00DD649D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5115EAD" wp14:editId="5669C772">
                <wp:simplePos x="0" y="0"/>
                <wp:positionH relativeFrom="column">
                  <wp:posOffset>464654</wp:posOffset>
                </wp:positionH>
                <wp:positionV relativeFrom="paragraph">
                  <wp:posOffset>166398</wp:posOffset>
                </wp:positionV>
                <wp:extent cx="5239910" cy="286247"/>
                <wp:effectExtent l="0" t="0" r="18415" b="19050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9910" cy="286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F66950" w:rsidRDefault="001B4BE7" w:rsidP="00441F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МПД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6.6pt;margin-top:13.1pt;width:412.6pt;height:22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">
                <v:textbox>
                  <w:txbxContent>
                    <w:p w:rsidR="001B4BE7" w:rsidRPr="00F66950" w:rsidRDefault="001B4BE7" w:rsidP="00441F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МПД</w:t>
                      </w:r>
                    </w:p>
                  </w:txbxContent>
                </v:textbox>
              </v:shape>
            </w:pict>
          </mc:Fallback>
        </mc:AlternateContent>
      </w:r>
    </w:p>
    <w:p w:rsidR="0021645F" w:rsidRPr="003306A6" w:rsidRDefault="0021645F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41F68" w:rsidRPr="003306A6" w:rsidRDefault="00FB50DA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8A3314" wp14:editId="46D6789B">
                <wp:simplePos x="0" y="0"/>
                <wp:positionH relativeFrom="column">
                  <wp:posOffset>4591050</wp:posOffset>
                </wp:positionH>
                <wp:positionV relativeFrom="paragraph">
                  <wp:posOffset>99060</wp:posOffset>
                </wp:positionV>
                <wp:extent cx="0" cy="325755"/>
                <wp:effectExtent l="95250" t="0" r="76200" b="5524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57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361.5pt;margin-top:7.8pt;width:0;height:25.6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18FC7D2" wp14:editId="33F1BC26">
                <wp:simplePos x="0" y="0"/>
                <wp:positionH relativeFrom="column">
                  <wp:posOffset>583565</wp:posOffset>
                </wp:positionH>
                <wp:positionV relativeFrom="paragraph">
                  <wp:posOffset>43180</wp:posOffset>
                </wp:positionV>
                <wp:extent cx="0" cy="413385"/>
                <wp:effectExtent l="95250" t="0" r="57150" b="62865"/>
                <wp:wrapNone/>
                <wp:docPr id="263" name="Прямая со стрелкой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33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3" o:spid="_x0000_s1026" type="#_x0000_t32" style="position:absolute;margin-left:45.95pt;margin-top:3.4pt;width:0;height:32.5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" strokecolor="black [3040]">
                <v:stroke endarrow="open"/>
              </v:shape>
            </w:pict>
          </mc:Fallback>
        </mc:AlternateContent>
      </w: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CBD731" wp14:editId="360B6764">
                <wp:simplePos x="0" y="0"/>
                <wp:positionH relativeFrom="column">
                  <wp:posOffset>2428240</wp:posOffset>
                </wp:positionH>
                <wp:positionV relativeFrom="paragraph">
                  <wp:posOffset>43180</wp:posOffset>
                </wp:positionV>
                <wp:extent cx="0" cy="405765"/>
                <wp:effectExtent l="95250" t="0" r="114300" b="5143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57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191.2pt;margin-top:3.4pt;width:0;height:31.9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441F68" w:rsidRPr="003306A6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41F68" w:rsidRPr="003306A6" w:rsidRDefault="00E02F63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F3C310F" wp14:editId="7332FDAA">
                <wp:simplePos x="0" y="0"/>
                <wp:positionH relativeFrom="column">
                  <wp:posOffset>1863725</wp:posOffset>
                </wp:positionH>
                <wp:positionV relativeFrom="paragraph">
                  <wp:posOffset>36830</wp:posOffset>
                </wp:positionV>
                <wp:extent cx="1271905" cy="628015"/>
                <wp:effectExtent l="0" t="0" r="23495" b="19685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905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E24137" w:rsidRDefault="001B4BE7" w:rsidP="00E02F6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Выработка кортизола не подавляется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46.75pt;margin-top:2.9pt;width:100.15pt;height:49.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">
                <v:textbox>
                  <w:txbxContent>
                    <w:p w:rsidR="001B4BE7" w:rsidRPr="00E24137" w:rsidRDefault="001B4BE7" w:rsidP="00E02F6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Выработка кортизола не подавляется</w:t>
                      </w:r>
                    </w:p>
                  </w:txbxContent>
                </v:textbox>
              </v:shape>
            </w:pict>
          </mc:Fallback>
        </mc:AlternateContent>
      </w: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3A4E49" wp14:editId="05D9ECD0">
                <wp:simplePos x="0" y="0"/>
                <wp:positionH relativeFrom="column">
                  <wp:posOffset>19381</wp:posOffset>
                </wp:positionH>
                <wp:positionV relativeFrom="paragraph">
                  <wp:posOffset>44809</wp:posOffset>
                </wp:positionV>
                <wp:extent cx="1271905" cy="612250"/>
                <wp:effectExtent l="0" t="0" r="23495" b="1651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905" cy="61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E24137" w:rsidRDefault="001B4BE7" w:rsidP="00441F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Выработка кортизола подавляется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.55pt;margin-top:3.55pt;width:100.15pt;height:4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">
                <v:textbox>
                  <w:txbxContent>
                    <w:p w:rsidR="001B4BE7" w:rsidRPr="00E24137" w:rsidRDefault="001B4BE7" w:rsidP="00441F6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Выработка кортизола подавляется</w:t>
                      </w:r>
                    </w:p>
                  </w:txbxContent>
                </v:textbox>
              </v:shape>
            </w:pict>
          </mc:Fallback>
        </mc:AlternateContent>
      </w:r>
      <w:r w:rsidR="00DD649D"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5E9413" wp14:editId="0B634C56">
                <wp:simplePos x="0" y="0"/>
                <wp:positionH relativeFrom="column">
                  <wp:posOffset>3618230</wp:posOffset>
                </wp:positionH>
                <wp:positionV relativeFrom="paragraph">
                  <wp:posOffset>12700</wp:posOffset>
                </wp:positionV>
                <wp:extent cx="2218055" cy="325755"/>
                <wp:effectExtent l="0" t="0" r="10795" b="17145"/>
                <wp:wrapNone/>
                <wp:docPr id="26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805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21645F" w:rsidRDefault="001B4BE7" w:rsidP="00441F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1645F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Выработка кортизола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не снижается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84.9pt;margin-top:1pt;width:174.65pt;height:25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">
                <v:textbox>
                  <w:txbxContent>
                    <w:p w:rsidR="001B4BE7" w:rsidRPr="0021645F" w:rsidRDefault="001B4BE7" w:rsidP="00441F6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21645F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Выработка кортизола 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не снижается </w:t>
                      </w:r>
                    </w:p>
                  </w:txbxContent>
                </v:textbox>
              </v:shape>
            </w:pict>
          </mc:Fallback>
        </mc:AlternateContent>
      </w:r>
    </w:p>
    <w:p w:rsidR="00DD649D" w:rsidRPr="003306A6" w:rsidRDefault="00DD649D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7431E4" wp14:editId="33AAEFF0">
                <wp:simplePos x="0" y="0"/>
                <wp:positionH relativeFrom="column">
                  <wp:posOffset>4584065</wp:posOffset>
                </wp:positionH>
                <wp:positionV relativeFrom="paragraph">
                  <wp:posOffset>192405</wp:posOffset>
                </wp:positionV>
                <wp:extent cx="0" cy="167005"/>
                <wp:effectExtent l="95250" t="0" r="57150" b="6159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360.95pt;margin-top:15.15pt;width:0;height:13.1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DD649D" w:rsidRPr="003306A6" w:rsidRDefault="00DD649D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C3AA9F" wp14:editId="507566D5">
                <wp:simplePos x="0" y="0"/>
                <wp:positionH relativeFrom="column">
                  <wp:posOffset>3728830</wp:posOffset>
                </wp:positionH>
                <wp:positionV relativeFrom="paragraph">
                  <wp:posOffset>176530</wp:posOffset>
                </wp:positionV>
                <wp:extent cx="2108200" cy="333513"/>
                <wp:effectExtent l="0" t="0" r="25400" b="2857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3335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5224E0" w:rsidRDefault="001B4BE7" w:rsidP="00441F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АКТГ- независимый синдром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93.6pt;margin-top:13.9pt;width:166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">
                <v:textbox>
                  <w:txbxContent>
                    <w:p w:rsidR="001B4BE7" w:rsidRPr="005224E0" w:rsidRDefault="001B4BE7" w:rsidP="00441F6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АКТГ- независимый синдром</w:t>
                      </w:r>
                    </w:p>
                  </w:txbxContent>
                </v:textbox>
              </v:shape>
            </w:pict>
          </mc:Fallback>
        </mc:AlternateContent>
      </w:r>
    </w:p>
    <w:p w:rsidR="00DD649D" w:rsidRPr="003306A6" w:rsidRDefault="00E02F63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2F6E7C0" wp14:editId="15257995">
                <wp:simplePos x="0" y="0"/>
                <wp:positionH relativeFrom="column">
                  <wp:posOffset>2515235</wp:posOffset>
                </wp:positionH>
                <wp:positionV relativeFrom="paragraph">
                  <wp:posOffset>166370</wp:posOffset>
                </wp:positionV>
                <wp:extent cx="0" cy="198755"/>
                <wp:effectExtent l="95250" t="0" r="76200" b="4889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98.05pt;margin-top:13.1pt;width:0;height:15.6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B611E2" wp14:editId="38D8F341">
                <wp:simplePos x="0" y="0"/>
                <wp:positionH relativeFrom="column">
                  <wp:posOffset>584200</wp:posOffset>
                </wp:positionH>
                <wp:positionV relativeFrom="paragraph">
                  <wp:posOffset>50800</wp:posOffset>
                </wp:positionV>
                <wp:extent cx="0" cy="167005"/>
                <wp:effectExtent l="95250" t="0" r="57150" b="6159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46pt;margin-top:4pt;width:0;height:13.1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" strokecolor="black [3040]">
                <v:stroke endarrow="open"/>
              </v:shape>
            </w:pict>
          </mc:Fallback>
        </mc:AlternateContent>
      </w:r>
    </w:p>
    <w:p w:rsidR="00DD649D" w:rsidRPr="003306A6" w:rsidRDefault="00C10FB2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F8CA85" wp14:editId="647E3C36">
                <wp:simplePos x="0" y="0"/>
                <wp:positionH relativeFrom="column">
                  <wp:posOffset>4628515</wp:posOffset>
                </wp:positionH>
                <wp:positionV relativeFrom="paragraph">
                  <wp:posOffset>143510</wp:posOffset>
                </wp:positionV>
                <wp:extent cx="0" cy="167005"/>
                <wp:effectExtent l="95250" t="0" r="57150" b="6159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364.45pt;margin-top:11.3pt;width:0;height:13.1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  <w:r w:rsidR="00E02F63"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D8D309" wp14:editId="6E24DDED">
                <wp:simplePos x="0" y="0"/>
                <wp:positionH relativeFrom="column">
                  <wp:posOffset>-76034</wp:posOffset>
                </wp:positionH>
                <wp:positionV relativeFrom="paragraph">
                  <wp:posOffset>101572</wp:posOffset>
                </wp:positionV>
                <wp:extent cx="1311965" cy="222250"/>
                <wp:effectExtent l="0" t="0" r="21590" b="2540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965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E24137" w:rsidRDefault="001B4BE7" w:rsidP="00441F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БИК?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6pt;margin-top:8pt;width:103.3pt;height:1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">
                <v:textbox>
                  <w:txbxContent>
                    <w:p w:rsidR="001B4BE7" w:rsidRPr="00E24137" w:rsidRDefault="001B4BE7" w:rsidP="00441F6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БИК?</w:t>
                      </w:r>
                    </w:p>
                  </w:txbxContent>
                </v:textbox>
              </v:shape>
            </w:pict>
          </mc:Fallback>
        </mc:AlternateContent>
      </w:r>
    </w:p>
    <w:p w:rsidR="00DD649D" w:rsidRPr="003306A6" w:rsidRDefault="00E02F63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62CF40" wp14:editId="44B5915B">
                <wp:simplePos x="0" y="0"/>
                <wp:positionH relativeFrom="column">
                  <wp:posOffset>1776620</wp:posOffset>
                </wp:positionH>
                <wp:positionV relativeFrom="paragraph">
                  <wp:posOffset>469</wp:posOffset>
                </wp:positionV>
                <wp:extent cx="1432560" cy="779228"/>
                <wp:effectExtent l="0" t="0" r="15240" b="2095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7792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FB50DA" w:rsidRDefault="001B4BE7" w:rsidP="00441F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 w:rsidRPr="00FB50DA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АКТГ-эктопированный</w:t>
                            </w:r>
                            <w:proofErr w:type="spellEnd"/>
                            <w:r w:rsidRPr="00FB50DA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синдром?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39.9pt;margin-top:.05pt;width:112.8pt;height:6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">
                <v:textbox>
                  <w:txbxContent>
                    <w:p w:rsidR="001B4BE7" w:rsidRPr="00FB50DA" w:rsidRDefault="001B4BE7" w:rsidP="00441F6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proofErr w:type="spellStart"/>
                      <w:r w:rsidRPr="00FB50DA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АКТГ-эктопированный</w:t>
                      </w:r>
                      <w:proofErr w:type="spellEnd"/>
                      <w:r w:rsidRPr="00FB50DA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синдром?</w:t>
                      </w:r>
                    </w:p>
                  </w:txbxContent>
                </v:textbox>
              </v:shape>
            </w:pict>
          </mc:Fallback>
        </mc:AlternateContent>
      </w: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96385D" wp14:editId="11FCF545">
                <wp:simplePos x="0" y="0"/>
                <wp:positionH relativeFrom="column">
                  <wp:posOffset>584835</wp:posOffset>
                </wp:positionH>
                <wp:positionV relativeFrom="paragraph">
                  <wp:posOffset>191135</wp:posOffset>
                </wp:positionV>
                <wp:extent cx="0" cy="167005"/>
                <wp:effectExtent l="95250" t="0" r="57150" b="6159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46.05pt;margin-top:15.05pt;width:0;height:13.1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" strokecolor="black [3040]">
                <v:stroke endarrow="open"/>
              </v:shape>
            </w:pict>
          </mc:Fallback>
        </mc:AlternateContent>
      </w: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5A155C" wp14:editId="0AF2343B">
                <wp:simplePos x="0" y="0"/>
                <wp:positionH relativeFrom="column">
                  <wp:posOffset>3764445</wp:posOffset>
                </wp:positionH>
                <wp:positionV relativeFrom="paragraph">
                  <wp:posOffset>143593</wp:posOffset>
                </wp:positionV>
                <wp:extent cx="2250219" cy="548005"/>
                <wp:effectExtent l="0" t="0" r="17145" b="2349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0219" cy="54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E24137" w:rsidRDefault="001B4BE7" w:rsidP="00441F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Визуализация надпочечников для уточнения 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наличия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кортикостеромы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96.4pt;margin-top:11.3pt;width:177.2pt;height:4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">
                <v:textbox>
                  <w:txbxContent>
                    <w:p w:rsidR="001B4BE7" w:rsidRPr="00E24137" w:rsidRDefault="001B4BE7" w:rsidP="00441F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Визуализация надпочечников для уточнения 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наличия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кортикостеромы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DD649D" w:rsidRPr="003306A6" w:rsidRDefault="00E02F63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8CA6BB1" wp14:editId="589217E0">
                <wp:simplePos x="0" y="0"/>
                <wp:positionH relativeFrom="column">
                  <wp:posOffset>-131693</wp:posOffset>
                </wp:positionH>
                <wp:positionV relativeFrom="paragraph">
                  <wp:posOffset>153808</wp:posOffset>
                </wp:positionV>
                <wp:extent cx="1367569" cy="469127"/>
                <wp:effectExtent l="0" t="0" r="23495" b="2667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569" cy="469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CD1A95" w:rsidRDefault="001B4BE7" w:rsidP="00441F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Визуализация гипофиза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10.35pt;margin-top:12.1pt;width:107.7pt;height:36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">
                <v:textbox>
                  <w:txbxContent>
                    <w:p w:rsidR="001B4BE7" w:rsidRPr="00CD1A95" w:rsidRDefault="001B4BE7" w:rsidP="00441F6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Визуализация гипофиза </w:t>
                      </w:r>
                    </w:p>
                  </w:txbxContent>
                </v:textbox>
              </v:shape>
            </w:pict>
          </mc:Fallback>
        </mc:AlternateContent>
      </w:r>
    </w:p>
    <w:p w:rsidR="00441F68" w:rsidRPr="003306A6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41F68" w:rsidRPr="003306A6" w:rsidRDefault="00C10FB2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7AADD83" wp14:editId="7100F56E">
                <wp:simplePos x="0" y="0"/>
                <wp:positionH relativeFrom="column">
                  <wp:posOffset>4693920</wp:posOffset>
                </wp:positionH>
                <wp:positionV relativeFrom="paragraph">
                  <wp:posOffset>153670</wp:posOffset>
                </wp:positionV>
                <wp:extent cx="0" cy="167005"/>
                <wp:effectExtent l="95250" t="0" r="57150" b="61595"/>
                <wp:wrapNone/>
                <wp:docPr id="258" name="Прямая со стрелкой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8" o:spid="_x0000_s1026" type="#_x0000_t32" style="position:absolute;margin-left:369.6pt;margin-top:12.1pt;width:0;height:13.1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441F68" w:rsidRPr="003306A6" w:rsidRDefault="00C10FB2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CD46D21" wp14:editId="0C6B61AF">
                <wp:simplePos x="0" y="0"/>
                <wp:positionH relativeFrom="column">
                  <wp:posOffset>464185</wp:posOffset>
                </wp:positionH>
                <wp:positionV relativeFrom="paragraph">
                  <wp:posOffset>60325</wp:posOffset>
                </wp:positionV>
                <wp:extent cx="0" cy="166370"/>
                <wp:effectExtent l="95250" t="0" r="57150" b="6223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36.55pt;margin-top:4.75pt;width:0;height:13.1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" strokecolor="black [3040]">
                <v:stroke endarrow="open"/>
              </v:shape>
            </w:pict>
          </mc:Fallback>
        </mc:AlternateContent>
      </w:r>
      <w:r w:rsidR="00E02F63"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8F301F" wp14:editId="2635DBEC">
                <wp:simplePos x="0" y="0"/>
                <wp:positionH relativeFrom="column">
                  <wp:posOffset>2522855</wp:posOffset>
                </wp:positionH>
                <wp:positionV relativeFrom="paragraph">
                  <wp:posOffset>7620</wp:posOffset>
                </wp:positionV>
                <wp:extent cx="0" cy="214630"/>
                <wp:effectExtent l="95250" t="0" r="57150" b="5207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6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198.65pt;margin-top:.6pt;width:0;height:16.9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441F68" w:rsidRPr="003306A6" w:rsidRDefault="00C10FB2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B42AB39" wp14:editId="47AF9647">
                <wp:simplePos x="0" y="0"/>
                <wp:positionH relativeFrom="column">
                  <wp:posOffset>3764446</wp:posOffset>
                </wp:positionH>
                <wp:positionV relativeFrom="paragraph">
                  <wp:posOffset>11789</wp:posOffset>
                </wp:positionV>
                <wp:extent cx="2249805" cy="405516"/>
                <wp:effectExtent l="0" t="0" r="17145" b="13970"/>
                <wp:wrapNone/>
                <wp:docPr id="25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9805" cy="4055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E24137" w:rsidRDefault="001B4BE7" w:rsidP="00C10FB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Обнаружение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образованияи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надпочечника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96.4pt;margin-top:.95pt;width:177.15pt;height:31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">
                <v:textbox>
                  <w:txbxContent>
                    <w:p w:rsidR="001B4BE7" w:rsidRPr="00E24137" w:rsidRDefault="001B4BE7" w:rsidP="00C10FB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Обнаружение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образованияи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надпочечника</w:t>
                      </w:r>
                    </w:p>
                  </w:txbxContent>
                </v:textbox>
              </v:shape>
            </w:pict>
          </mc:Fallback>
        </mc:AlternateContent>
      </w: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250347" wp14:editId="44FB7A55">
                <wp:simplePos x="0" y="0"/>
                <wp:positionH relativeFrom="column">
                  <wp:posOffset>-258913</wp:posOffset>
                </wp:positionH>
                <wp:positionV relativeFrom="paragraph">
                  <wp:posOffset>99253</wp:posOffset>
                </wp:positionV>
                <wp:extent cx="1494376" cy="421419"/>
                <wp:effectExtent l="0" t="0" r="10795" b="17145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376" cy="421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E24137" w:rsidRDefault="001B4BE7" w:rsidP="00441F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Обнаружение аденомы гипофиза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-20.4pt;margin-top:7.8pt;width:117.65pt;height:3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">
                <v:textbox>
                  <w:txbxContent>
                    <w:p w:rsidR="001B4BE7" w:rsidRPr="00E24137" w:rsidRDefault="001B4BE7" w:rsidP="00441F6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Обнаружение аденомы гипофиза </w:t>
                      </w:r>
                    </w:p>
                  </w:txbxContent>
                </v:textbox>
              </v:shape>
            </w:pict>
          </mc:Fallback>
        </mc:AlternateContent>
      </w:r>
      <w:r w:rsidR="00E02F63"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E90E9EA" wp14:editId="186AAA73">
                <wp:simplePos x="0" y="0"/>
                <wp:positionH relativeFrom="column">
                  <wp:posOffset>1609090</wp:posOffset>
                </wp:positionH>
                <wp:positionV relativeFrom="paragraph">
                  <wp:posOffset>90805</wp:posOffset>
                </wp:positionV>
                <wp:extent cx="1804670" cy="508635"/>
                <wp:effectExtent l="0" t="0" r="24130" b="24765"/>
                <wp:wrapNone/>
                <wp:docPr id="26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4670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F66950" w:rsidRDefault="001B4BE7" w:rsidP="00441F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Дополнительные методы визуализации органов и систем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26.7pt;margin-top:7.15pt;width:142.1pt;height:40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">
                <v:textbox>
                  <w:txbxContent>
                    <w:p w:rsidR="001B4BE7" w:rsidRPr="00F66950" w:rsidRDefault="001B4BE7" w:rsidP="00441F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Дополнительные методы визуализации органов и систем</w:t>
                      </w:r>
                    </w:p>
                  </w:txbxContent>
                </v:textbox>
              </v:shape>
            </w:pict>
          </mc:Fallback>
        </mc:AlternateContent>
      </w:r>
    </w:p>
    <w:p w:rsidR="00441F68" w:rsidRPr="003306A6" w:rsidRDefault="00C10FB2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F19BBBE" wp14:editId="29444A2E">
                <wp:simplePos x="0" y="0"/>
                <wp:positionH relativeFrom="column">
                  <wp:posOffset>5419725</wp:posOffset>
                </wp:positionH>
                <wp:positionV relativeFrom="paragraph">
                  <wp:posOffset>146685</wp:posOffset>
                </wp:positionV>
                <wp:extent cx="0" cy="167005"/>
                <wp:effectExtent l="95250" t="0" r="57150" b="61595"/>
                <wp:wrapNone/>
                <wp:docPr id="271" name="Прямая со стрелкой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1" o:spid="_x0000_s1026" type="#_x0000_t32" style="position:absolute;margin-left:426.75pt;margin-top:11.55pt;width:0;height:13.15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</w:p>
    <w:p w:rsidR="00441F68" w:rsidRPr="003306A6" w:rsidRDefault="00C10FB2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BDE9E9A" wp14:editId="66775641">
                <wp:simplePos x="0" y="0"/>
                <wp:positionH relativeFrom="column">
                  <wp:posOffset>4980940</wp:posOffset>
                </wp:positionH>
                <wp:positionV relativeFrom="paragraph">
                  <wp:posOffset>191135</wp:posOffset>
                </wp:positionV>
                <wp:extent cx="1033145" cy="548005"/>
                <wp:effectExtent l="0" t="0" r="14605" b="23495"/>
                <wp:wrapNone/>
                <wp:docPr id="27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145" cy="54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E24137" w:rsidRDefault="001B4BE7" w:rsidP="00C10FB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Рак надпочечника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392.2pt;margin-top:15.05pt;width:81.35pt;height:43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">
                <v:textbox>
                  <w:txbxContent>
                    <w:p w:rsidR="001B4BE7" w:rsidRPr="00E24137" w:rsidRDefault="001B4BE7" w:rsidP="00C10FB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Рак надпочечника</w:t>
                      </w:r>
                    </w:p>
                  </w:txbxContent>
                </v:textbox>
              </v:shape>
            </w:pict>
          </mc:Fallback>
        </mc:AlternateContent>
      </w: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B34F36D" wp14:editId="096B6116">
                <wp:simplePos x="0" y="0"/>
                <wp:positionH relativeFrom="column">
                  <wp:posOffset>3764280</wp:posOffset>
                </wp:positionH>
                <wp:positionV relativeFrom="paragraph">
                  <wp:posOffset>175260</wp:posOffset>
                </wp:positionV>
                <wp:extent cx="1033145" cy="548005"/>
                <wp:effectExtent l="0" t="0" r="14605" b="23495"/>
                <wp:wrapNone/>
                <wp:docPr id="26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145" cy="54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E24137" w:rsidRDefault="001B4BE7" w:rsidP="00C10FB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Аденома надпочечника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296.4pt;margin-top:13.8pt;width:81.35pt;height:43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">
                <v:textbox>
                  <w:txbxContent>
                    <w:p w:rsidR="001B4BE7" w:rsidRPr="00E24137" w:rsidRDefault="001B4BE7" w:rsidP="00C10FB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Аденома надпочечника</w:t>
                      </w:r>
                    </w:p>
                  </w:txbxContent>
                </v:textbox>
              </v:shape>
            </w:pict>
          </mc:Fallback>
        </mc:AlternateContent>
      </w: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7783D37" wp14:editId="5AD157F9">
                <wp:simplePos x="0" y="0"/>
                <wp:positionH relativeFrom="column">
                  <wp:posOffset>4329430</wp:posOffset>
                </wp:positionH>
                <wp:positionV relativeFrom="paragraph">
                  <wp:posOffset>4445</wp:posOffset>
                </wp:positionV>
                <wp:extent cx="0" cy="167005"/>
                <wp:effectExtent l="95250" t="0" r="57150" b="61595"/>
                <wp:wrapNone/>
                <wp:docPr id="259" name="Прямая со стрелкой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9" o:spid="_x0000_s1026" type="#_x0000_t32" style="position:absolute;margin-left:340.9pt;margin-top:.35pt;width:0;height:13.1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" strokecolor="black [3040]">
                <v:stroke endarrow="open"/>
              </v:shape>
            </w:pict>
          </mc:Fallback>
        </mc:AlternateContent>
      </w: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C28C200" wp14:editId="32A74BF9">
                <wp:simplePos x="0" y="0"/>
                <wp:positionH relativeFrom="column">
                  <wp:posOffset>488950</wp:posOffset>
                </wp:positionH>
                <wp:positionV relativeFrom="paragraph">
                  <wp:posOffset>107950</wp:posOffset>
                </wp:positionV>
                <wp:extent cx="0" cy="166370"/>
                <wp:effectExtent l="95250" t="0" r="57150" b="62230"/>
                <wp:wrapNone/>
                <wp:docPr id="256" name="Прямая со стрелкой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6" o:spid="_x0000_s1026" type="#_x0000_t32" style="position:absolute;margin-left:38.5pt;margin-top:8.5pt;width:0;height:13.1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441F68" w:rsidRPr="003306A6" w:rsidRDefault="00C10FB2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71A5E5B" wp14:editId="29A2AD2A">
                <wp:simplePos x="0" y="0"/>
                <wp:positionH relativeFrom="column">
                  <wp:posOffset>-257175</wp:posOffset>
                </wp:positionH>
                <wp:positionV relativeFrom="paragraph">
                  <wp:posOffset>83185</wp:posOffset>
                </wp:positionV>
                <wp:extent cx="1494155" cy="421005"/>
                <wp:effectExtent l="0" t="0" r="10795" b="17145"/>
                <wp:wrapNone/>
                <wp:docPr id="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155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E24137" w:rsidRDefault="001B4BE7" w:rsidP="00C10F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БИК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-20.25pt;margin-top:6.55pt;width:117.65pt;height:33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">
                <v:textbox>
                  <w:txbxContent>
                    <w:p w:rsidR="001B4BE7" w:rsidRPr="00E24137" w:rsidRDefault="001B4BE7" w:rsidP="00C10FB2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БИК </w:t>
                      </w:r>
                    </w:p>
                  </w:txbxContent>
                </v:textbox>
              </v:shape>
            </w:pict>
          </mc:Fallback>
        </mc:AlternateContent>
      </w:r>
      <w:r w:rsidR="00E02F63"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D9F182" wp14:editId="2412EC7C">
                <wp:simplePos x="0" y="0"/>
                <wp:positionH relativeFrom="column">
                  <wp:posOffset>2522855</wp:posOffset>
                </wp:positionH>
                <wp:positionV relativeFrom="paragraph">
                  <wp:posOffset>59690</wp:posOffset>
                </wp:positionV>
                <wp:extent cx="0" cy="166370"/>
                <wp:effectExtent l="95250" t="0" r="57150" b="6223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198.65pt;margin-top:4.7pt;width:0;height:13.1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441F68" w:rsidRPr="003306A6" w:rsidRDefault="00E02F63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0705E0" wp14:editId="79791805">
                <wp:simplePos x="0" y="0"/>
                <wp:positionH relativeFrom="column">
                  <wp:posOffset>1529825</wp:posOffset>
                </wp:positionH>
                <wp:positionV relativeFrom="paragraph">
                  <wp:posOffset>20071</wp:posOffset>
                </wp:positionV>
                <wp:extent cx="1825293" cy="659958"/>
                <wp:effectExtent l="0" t="0" r="22860" b="26035"/>
                <wp:wrapNone/>
                <wp:docPr id="30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5293" cy="6599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E24137" w:rsidRDefault="001B4BE7" w:rsidP="00441F6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Обнаружение характерных признаков +    клиническая картина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120.45pt;margin-top:1.6pt;width:143.7pt;height:51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">
                <v:textbox>
                  <w:txbxContent>
                    <w:p w:rsidR="001B4BE7" w:rsidRPr="00E24137" w:rsidRDefault="001B4BE7" w:rsidP="00441F6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Обнаружение характерных признаков +    клиническая картина  </w:t>
                      </w:r>
                    </w:p>
                  </w:txbxContent>
                </v:textbox>
              </v:shape>
            </w:pict>
          </mc:Fallback>
        </mc:AlternateContent>
      </w:r>
    </w:p>
    <w:p w:rsidR="00441F68" w:rsidRPr="003306A6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41F68" w:rsidRPr="003306A6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41F68" w:rsidRPr="003306A6" w:rsidRDefault="00536FB3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CF2B86" wp14:editId="20C58C52">
                <wp:simplePos x="0" y="0"/>
                <wp:positionH relativeFrom="column">
                  <wp:posOffset>2538730</wp:posOffset>
                </wp:positionH>
                <wp:positionV relativeFrom="paragraph">
                  <wp:posOffset>60960</wp:posOffset>
                </wp:positionV>
                <wp:extent cx="7620" cy="166370"/>
                <wp:effectExtent l="76200" t="0" r="68580" b="6223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66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2" o:spid="_x0000_s1026" type="#_x0000_t32" style="position:absolute;margin-left:199.9pt;margin-top:4.8pt;width:.6pt;height:13.1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" strokecolor="black [3040]">
                <v:stroke endarrow="open"/>
              </v:shape>
            </w:pict>
          </mc:Fallback>
        </mc:AlternateContent>
      </w:r>
    </w:p>
    <w:p w:rsidR="00FB50DA" w:rsidRDefault="00FB50DA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E57B53" wp14:editId="5BB8C810">
                <wp:simplePos x="0" y="0"/>
                <wp:positionH relativeFrom="column">
                  <wp:posOffset>1622425</wp:posOffset>
                </wp:positionH>
                <wp:positionV relativeFrom="paragraph">
                  <wp:posOffset>44119</wp:posOffset>
                </wp:positionV>
                <wp:extent cx="1668780" cy="643890"/>
                <wp:effectExtent l="0" t="0" r="26670" b="22860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8780" cy="64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BE7" w:rsidRPr="00D41EAB" w:rsidRDefault="001B4BE7" w:rsidP="00441F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АКТГ-эктопированный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синдром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127.75pt;margin-top:3.45pt;width:131.4pt;height:50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">
                <v:textbox>
                  <w:txbxContent>
                    <w:p w:rsidR="001B4BE7" w:rsidRPr="00D41EAB" w:rsidRDefault="001B4BE7" w:rsidP="00441F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АКТГ-эктопированный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синдром</w:t>
                      </w:r>
                    </w:p>
                  </w:txbxContent>
                </v:textbox>
              </v:shape>
            </w:pict>
          </mc:Fallback>
        </mc:AlternateContent>
      </w:r>
    </w:p>
    <w:p w:rsidR="00441F68" w:rsidRPr="003306A6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41F68" w:rsidRDefault="00441F68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50DA" w:rsidRPr="003306A6" w:rsidRDefault="00FB50DA" w:rsidP="0044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3306A6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 xml:space="preserve">2.2 Дифференциальный диагноз </w:t>
      </w:r>
      <w:r w:rsidRPr="003306A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  <w:r w:rsidRPr="003306A6">
        <w:rPr>
          <w:rFonts w:ascii="Times New Roman" w:eastAsia="Calibri" w:hAnsi="Times New Roman" w:cs="Times New Roman"/>
          <w:sz w:val="28"/>
          <w:szCs w:val="28"/>
          <w:lang w:val="ru-RU"/>
        </w:rPr>
        <w:t>*</w:t>
      </w:r>
      <w:r w:rsidR="00FE4CF4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306A6" w:rsidRPr="003306A6" w:rsidRDefault="003306A6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497"/>
        <w:gridCol w:w="2039"/>
        <w:gridCol w:w="3172"/>
        <w:gridCol w:w="2606"/>
      </w:tblGrid>
      <w:tr w:rsidR="00FE4CF4" w:rsidRPr="003306A6" w:rsidTr="00FB50DA">
        <w:tc>
          <w:tcPr>
            <w:tcW w:w="2497" w:type="dxa"/>
          </w:tcPr>
          <w:p w:rsidR="00FE4CF4" w:rsidRPr="00536FB3" w:rsidRDefault="00FE4CF4" w:rsidP="00536FB3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36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Признак</w:t>
            </w:r>
          </w:p>
        </w:tc>
        <w:tc>
          <w:tcPr>
            <w:tcW w:w="2039" w:type="dxa"/>
          </w:tcPr>
          <w:p w:rsidR="00FE4CF4" w:rsidRPr="00536FB3" w:rsidRDefault="00FE4CF4" w:rsidP="00536FB3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536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БИК</w:t>
            </w:r>
          </w:p>
        </w:tc>
        <w:tc>
          <w:tcPr>
            <w:tcW w:w="3172" w:type="dxa"/>
          </w:tcPr>
          <w:p w:rsidR="00FE4CF4" w:rsidRPr="00536FB3" w:rsidRDefault="00FE4CF4" w:rsidP="00536FB3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36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АКТГ-эктопированный</w:t>
            </w:r>
            <w:proofErr w:type="spellEnd"/>
            <w:r w:rsidRPr="00536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синдром</w:t>
            </w:r>
          </w:p>
        </w:tc>
        <w:tc>
          <w:tcPr>
            <w:tcW w:w="2606" w:type="dxa"/>
          </w:tcPr>
          <w:p w:rsidR="00FE4CF4" w:rsidRPr="00536FB3" w:rsidRDefault="00536FB3" w:rsidP="00536FB3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536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Кортикостерома</w:t>
            </w:r>
            <w:proofErr w:type="spellEnd"/>
          </w:p>
        </w:tc>
      </w:tr>
      <w:tr w:rsidR="00FE4CF4" w:rsidRPr="003306A6" w:rsidTr="00FB50DA">
        <w:tc>
          <w:tcPr>
            <w:tcW w:w="2497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Синдром ЭГ</w:t>
            </w:r>
          </w:p>
        </w:tc>
        <w:tc>
          <w:tcPr>
            <w:tcW w:w="2039" w:type="dxa"/>
          </w:tcPr>
          <w:p w:rsidR="00FE4CF4" w:rsidRPr="003306A6" w:rsidRDefault="00FE4CF4" w:rsidP="00FB50D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+</w:t>
            </w:r>
          </w:p>
        </w:tc>
        <w:tc>
          <w:tcPr>
            <w:tcW w:w="3172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Слабо выражен или отсутствует </w:t>
            </w:r>
          </w:p>
        </w:tc>
        <w:tc>
          <w:tcPr>
            <w:tcW w:w="2606" w:type="dxa"/>
          </w:tcPr>
          <w:p w:rsidR="00FE4CF4" w:rsidRPr="003306A6" w:rsidRDefault="00FE4CF4" w:rsidP="00FB50D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+++</w:t>
            </w:r>
          </w:p>
        </w:tc>
      </w:tr>
      <w:tr w:rsidR="00FE4CF4" w:rsidRPr="003306A6" w:rsidTr="00FB50DA">
        <w:tc>
          <w:tcPr>
            <w:tcW w:w="2497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АГ</w:t>
            </w:r>
          </w:p>
        </w:tc>
        <w:tc>
          <w:tcPr>
            <w:tcW w:w="2039" w:type="dxa"/>
          </w:tcPr>
          <w:p w:rsidR="00FE4CF4" w:rsidRPr="003306A6" w:rsidRDefault="00FE4CF4" w:rsidP="00FB50D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+</w:t>
            </w:r>
          </w:p>
        </w:tc>
        <w:tc>
          <w:tcPr>
            <w:tcW w:w="3172" w:type="dxa"/>
          </w:tcPr>
          <w:p w:rsidR="00FE4CF4" w:rsidRPr="003306A6" w:rsidRDefault="00FE4CF4" w:rsidP="00FB50D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+++</w:t>
            </w:r>
          </w:p>
        </w:tc>
        <w:tc>
          <w:tcPr>
            <w:tcW w:w="2606" w:type="dxa"/>
          </w:tcPr>
          <w:p w:rsidR="00FE4CF4" w:rsidRPr="003306A6" w:rsidRDefault="00FE4CF4" w:rsidP="00FB50D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+</w:t>
            </w:r>
          </w:p>
        </w:tc>
      </w:tr>
      <w:tr w:rsidR="00FE4CF4" w:rsidRPr="003306A6" w:rsidTr="00FB50DA">
        <w:tc>
          <w:tcPr>
            <w:tcW w:w="2497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Гипокалиемия</w:t>
            </w:r>
            <w:proofErr w:type="spellEnd"/>
          </w:p>
        </w:tc>
        <w:tc>
          <w:tcPr>
            <w:tcW w:w="2039" w:type="dxa"/>
          </w:tcPr>
          <w:p w:rsidR="00FE4CF4" w:rsidRPr="003306A6" w:rsidRDefault="00FE4CF4" w:rsidP="00FB50D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+</w:t>
            </w:r>
          </w:p>
        </w:tc>
        <w:tc>
          <w:tcPr>
            <w:tcW w:w="3172" w:type="dxa"/>
          </w:tcPr>
          <w:p w:rsidR="00FE4CF4" w:rsidRPr="003306A6" w:rsidRDefault="00FE4CF4" w:rsidP="00FB50D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+++</w:t>
            </w:r>
          </w:p>
        </w:tc>
        <w:tc>
          <w:tcPr>
            <w:tcW w:w="2606" w:type="dxa"/>
          </w:tcPr>
          <w:p w:rsidR="00FE4CF4" w:rsidRPr="003306A6" w:rsidRDefault="00FE4CF4" w:rsidP="00FB50DA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+</w:t>
            </w:r>
          </w:p>
        </w:tc>
      </w:tr>
      <w:tr w:rsidR="00FE4CF4" w:rsidRPr="003306A6" w:rsidTr="00FB50DA">
        <w:tc>
          <w:tcPr>
            <w:tcW w:w="2497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Альдостерон </w:t>
            </w:r>
          </w:p>
        </w:tc>
        <w:tc>
          <w:tcPr>
            <w:tcW w:w="2039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 повышен</w:t>
            </w:r>
          </w:p>
        </w:tc>
        <w:tc>
          <w:tcPr>
            <w:tcW w:w="3172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повышен</w:t>
            </w:r>
          </w:p>
        </w:tc>
        <w:tc>
          <w:tcPr>
            <w:tcW w:w="2606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 повышен</w:t>
            </w:r>
          </w:p>
        </w:tc>
      </w:tr>
      <w:tr w:rsidR="00FE4CF4" w:rsidRPr="003306A6" w:rsidTr="00FB50DA">
        <w:tc>
          <w:tcPr>
            <w:tcW w:w="2497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АКТГ, кортизол в крови, слюне, моче</w:t>
            </w:r>
          </w:p>
        </w:tc>
        <w:tc>
          <w:tcPr>
            <w:tcW w:w="2039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повышены</w:t>
            </w:r>
          </w:p>
        </w:tc>
        <w:tc>
          <w:tcPr>
            <w:tcW w:w="3172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повышены</w:t>
            </w:r>
          </w:p>
        </w:tc>
        <w:tc>
          <w:tcPr>
            <w:tcW w:w="2606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АКТГ снижен, кортизол повышен</w:t>
            </w:r>
          </w:p>
        </w:tc>
      </w:tr>
      <w:tr w:rsidR="00FE4CF4" w:rsidRPr="003306A6" w:rsidTr="00FB50DA">
        <w:tc>
          <w:tcPr>
            <w:tcW w:w="2497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Визуализация</w:t>
            </w:r>
          </w:p>
        </w:tc>
        <w:tc>
          <w:tcPr>
            <w:tcW w:w="2039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Аденома гипофиза в типичных случаях</w:t>
            </w:r>
          </w:p>
        </w:tc>
        <w:tc>
          <w:tcPr>
            <w:tcW w:w="3172" w:type="dxa"/>
          </w:tcPr>
          <w:p w:rsidR="00FE4CF4" w:rsidRPr="003306A6" w:rsidRDefault="00FE4CF4" w:rsidP="00FE4CF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Возможны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карциноидная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опухоль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легких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тимуса, медуллярный рак щитовидной железы, </w:t>
            </w:r>
            <w:proofErr w:type="spellStart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феохромацитома</w:t>
            </w:r>
            <w:proofErr w:type="spellEnd"/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др.</w:t>
            </w:r>
          </w:p>
        </w:tc>
        <w:tc>
          <w:tcPr>
            <w:tcW w:w="2606" w:type="dxa"/>
          </w:tcPr>
          <w:p w:rsidR="00FE4CF4" w:rsidRPr="003306A6" w:rsidRDefault="003306A6" w:rsidP="003306A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306A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Образование в одном из надпочечников, атрофия второго надпочечника</w:t>
            </w:r>
          </w:p>
        </w:tc>
      </w:tr>
    </w:tbl>
    <w:p w:rsidR="00FE4CF4" w:rsidRPr="003306A6" w:rsidRDefault="00FE4CF4" w:rsidP="00FE4CF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306A6" w:rsidRDefault="003960EA" w:rsidP="003960EA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ТАКТИКА ЛЕЧЕНИЯ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3306A6"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НА АМБУЛАТОРНОМ УРОВНЕ</w:t>
      </w:r>
      <w:r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нет.</w:t>
      </w:r>
    </w:p>
    <w:p w:rsidR="003306A6" w:rsidRPr="00536FB3" w:rsidRDefault="003306A6" w:rsidP="00536FB3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36F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Немедикаментозное лечение</w:t>
      </w:r>
      <w:r w:rsidR="00536FB3" w:rsidRPr="00536F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нет.</w:t>
      </w:r>
    </w:p>
    <w:p w:rsidR="003960EA" w:rsidRPr="003306A6" w:rsidRDefault="003960EA" w:rsidP="003960EA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Медикаментозное лечение</w:t>
      </w:r>
      <w:r w:rsidR="00FB5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нет.</w:t>
      </w:r>
    </w:p>
    <w:p w:rsidR="003960EA" w:rsidRPr="003306A6" w:rsidRDefault="003960EA" w:rsidP="003960EA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Хирургическое вмешательство</w:t>
      </w:r>
      <w:r w:rsidR="00FB5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нет.</w:t>
      </w:r>
      <w:r w:rsidR="003306A6"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0EA" w:rsidRPr="003306A6" w:rsidRDefault="003306A6" w:rsidP="003960EA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Дальнейшее ведение</w:t>
      </w:r>
      <w:r w:rsidR="00FB5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нет.</w:t>
      </w:r>
    </w:p>
    <w:p w:rsidR="00BC0D77" w:rsidRPr="00BC0D77" w:rsidRDefault="003960EA" w:rsidP="00BC0D77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5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Индикаторы эффективности лечения</w:t>
      </w:r>
      <w:r w:rsidR="00FB50DA" w:rsidRPr="00FB5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FB5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нет.</w:t>
      </w:r>
    </w:p>
    <w:p w:rsidR="003960EA" w:rsidRPr="003306A6" w:rsidRDefault="003960EA" w:rsidP="00BC0D77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ГОСПИТАЛИЗАЦИИ С УКАЗАНИЕМ ТИПА</w:t>
      </w:r>
      <w:r w:rsidR="00FB50D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ГОСПИТАЛИЗАЦИИ</w:t>
      </w:r>
      <w:r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306A6" w:rsidRPr="003306A6" w:rsidRDefault="003960EA" w:rsidP="000B1B05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Показания для плановой госпитализации:</w:t>
      </w:r>
      <w:r w:rsid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306A6" w:rsidRPr="00BC0D77" w:rsidRDefault="003306A6" w:rsidP="000B1B05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проведение дифференциальной диагностики между </w:t>
      </w: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АКТГ</w:t>
      </w:r>
      <w:proofErr w:type="spellEnd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-зависимыми и </w:t>
      </w: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АКТГ</w:t>
      </w:r>
      <w:proofErr w:type="spellEnd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-независимыми формами </w:t>
      </w: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ЭГ</w:t>
      </w:r>
      <w:proofErr w:type="spellEnd"/>
    </w:p>
    <w:p w:rsidR="003960EA" w:rsidRPr="003306A6" w:rsidRDefault="003306A6" w:rsidP="000B1B05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проведение оперативного лечения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кортикостеромы</w:t>
      </w:r>
      <w:proofErr w:type="spellEnd"/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B1B05" w:rsidRDefault="003960EA" w:rsidP="000B1B05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Показания для экстренной госпитализации:</w:t>
      </w:r>
      <w:r w:rsid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0EA" w:rsidRPr="003306A6" w:rsidRDefault="003306A6" w:rsidP="000B1B05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B1B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гипертонический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криз, почечная колика</w:t>
      </w:r>
      <w:r w:rsidR="000B1B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960EA" w:rsidRPr="003306A6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3960EA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ТАКТИКА ЛЕЧЕНИЯ НА СТАЦИОНАРНОМ УРОВНЕ:</w:t>
      </w:r>
    </w:p>
    <w:p w:rsidR="000B1B05" w:rsidRPr="000B1B05" w:rsidRDefault="000B1B05" w:rsidP="000B1B0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Единственным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радикальным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методом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лечения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Кортикостеромы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является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хирургический</w:t>
      </w:r>
      <w:proofErr w:type="spellEnd"/>
      <w:r w:rsidRPr="000B1B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Pr="000B1B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адреналэктомия</w:t>
      </w:r>
      <w:proofErr w:type="spellEnd"/>
      <w:r w:rsidRPr="000B1B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0B1B0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последние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годы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для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этих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целей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все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чаще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используют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минимально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инвазивные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эндовидеохирургические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операции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Высокая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вероятность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во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время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операции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и 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раннем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послеоперационном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периоде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острой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надпочечниковой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недостаточности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обусловленной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атрофией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контралатерального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надпочечника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требует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внутримышечного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введения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гидрокортизона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вечером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накануне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операции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утром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день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операции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дозе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100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мг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на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1B05">
        <w:rPr>
          <w:rFonts w:ascii="Times New Roman" w:hAnsi="Times New Roman"/>
          <w:color w:val="000000"/>
          <w:sz w:val="28"/>
          <w:szCs w:val="28"/>
        </w:rPr>
        <w:t>инъекцию</w:t>
      </w:r>
      <w:proofErr w:type="spellEnd"/>
      <w:r w:rsidRPr="000B1B05">
        <w:rPr>
          <w:rFonts w:ascii="Times New Roman" w:hAnsi="Times New Roman"/>
          <w:color w:val="000000"/>
          <w:sz w:val="28"/>
          <w:szCs w:val="28"/>
        </w:rPr>
        <w:t>.</w:t>
      </w:r>
    </w:p>
    <w:p w:rsidR="000B1B05" w:rsidRPr="000B1B05" w:rsidRDefault="000B1B05" w:rsidP="000B1B0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0EA" w:rsidRPr="003306A6" w:rsidRDefault="003960EA" w:rsidP="003960EA">
      <w:pPr>
        <w:numPr>
          <w:ilvl w:val="1"/>
          <w:numId w:val="7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карта наблюдения пациента, маршрутизация пациента (</w:t>
      </w:r>
      <w:r w:rsidRPr="003306A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схемы, алгоритмы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);</w:t>
      </w:r>
    </w:p>
    <w:p w:rsidR="000B1B05" w:rsidRDefault="003306A6" w:rsidP="003960EA">
      <w:pPr>
        <w:numPr>
          <w:ilvl w:val="1"/>
          <w:numId w:val="7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немедикаментозное лечение</w:t>
      </w:r>
      <w:r w:rsidR="000B1B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</w:p>
    <w:p w:rsidR="000B1B05" w:rsidRPr="00BC0D77" w:rsidRDefault="000B1B05" w:rsidP="003306A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Режим: </w:t>
      </w:r>
      <w:r w:rsidR="00BC0D77" w:rsidRPr="00BC0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="00BC0D77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3306A6" w:rsidRPr="003306A6" w:rsidRDefault="000B1B05" w:rsidP="003306A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Диета: </w:t>
      </w:r>
      <w:r w:rsidR="00BC0D77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стол №15.</w:t>
      </w:r>
    </w:p>
    <w:p w:rsidR="003306A6" w:rsidRDefault="000B1B05" w:rsidP="00BC0D77">
      <w:pPr>
        <w:numPr>
          <w:ilvl w:val="1"/>
          <w:numId w:val="7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медикаментозное лечение: </w:t>
      </w:r>
    </w:p>
    <w:p w:rsidR="000B1B05" w:rsidRPr="00911580" w:rsidRDefault="000B1B05" w:rsidP="000B1B05">
      <w:pPr>
        <w:pStyle w:val="a3"/>
        <w:spacing w:after="0" w:line="240" w:lineRule="atLeast"/>
        <w:ind w:left="0"/>
        <w:jc w:val="both"/>
        <w:rPr>
          <w:rFonts w:ascii="Times New Roman" w:hAnsi="Times New Roman"/>
          <w:b/>
          <w:sz w:val="28"/>
          <w:szCs w:val="24"/>
          <w:lang w:val="ru-RU"/>
        </w:rPr>
      </w:pPr>
      <w:r w:rsidRPr="00911580">
        <w:rPr>
          <w:rFonts w:ascii="Times New Roman" w:hAnsi="Times New Roman"/>
          <w:b/>
          <w:sz w:val="28"/>
          <w:szCs w:val="24"/>
          <w:lang w:val="ru-RU"/>
        </w:rPr>
        <w:t>После операции:</w:t>
      </w:r>
    </w:p>
    <w:p w:rsidR="000B1B05" w:rsidRPr="00911580" w:rsidRDefault="000B1B05" w:rsidP="00911580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4"/>
          <w:lang w:val="ru-RU"/>
        </w:rPr>
      </w:pPr>
      <w:r w:rsidRPr="00911580">
        <w:rPr>
          <w:rFonts w:ascii="Times New Roman" w:hAnsi="Times New Roman"/>
          <w:sz w:val="28"/>
          <w:szCs w:val="24"/>
          <w:lang w:val="ru-RU"/>
        </w:rPr>
        <w:t>в</w:t>
      </w:r>
      <w:r w:rsidRPr="00911580">
        <w:rPr>
          <w:rFonts w:ascii="Times New Roman" w:hAnsi="Times New Roman"/>
          <w:sz w:val="28"/>
          <w:szCs w:val="24"/>
        </w:rPr>
        <w:t xml:space="preserve"> </w:t>
      </w:r>
      <w:r w:rsidRPr="00911580">
        <w:rPr>
          <w:rFonts w:ascii="Times New Roman" w:hAnsi="Times New Roman"/>
          <w:sz w:val="28"/>
          <w:szCs w:val="24"/>
          <w:lang w:val="ru-RU"/>
        </w:rPr>
        <w:t xml:space="preserve">первые сутки </w:t>
      </w:r>
      <w:proofErr w:type="gramStart"/>
      <w:r w:rsidRPr="00911580">
        <w:rPr>
          <w:rFonts w:ascii="Times New Roman" w:hAnsi="Times New Roman"/>
          <w:sz w:val="28"/>
          <w:szCs w:val="24"/>
          <w:lang w:val="ru-RU"/>
        </w:rPr>
        <w:t>в</w:t>
      </w:r>
      <w:proofErr w:type="gramEnd"/>
      <w:r w:rsidRPr="00911580">
        <w:rPr>
          <w:rFonts w:ascii="Times New Roman" w:hAnsi="Times New Roman"/>
          <w:sz w:val="28"/>
          <w:szCs w:val="24"/>
          <w:lang w:val="ru-RU"/>
        </w:rPr>
        <w:t>/</w:t>
      </w:r>
      <w:proofErr w:type="gramStart"/>
      <w:r w:rsidRPr="00911580">
        <w:rPr>
          <w:rFonts w:ascii="Times New Roman" w:hAnsi="Times New Roman"/>
          <w:sz w:val="28"/>
          <w:szCs w:val="24"/>
          <w:lang w:val="ru-RU"/>
        </w:rPr>
        <w:t>в</w:t>
      </w:r>
      <w:proofErr w:type="gramEnd"/>
      <w:r w:rsidRPr="00911580">
        <w:rPr>
          <w:rFonts w:ascii="Times New Roman" w:hAnsi="Times New Roman"/>
          <w:sz w:val="28"/>
          <w:szCs w:val="24"/>
          <w:lang w:val="ru-RU"/>
        </w:rPr>
        <w:t xml:space="preserve"> вводят 25-50 мг гидрокортизона каждые 4 часа;</w:t>
      </w:r>
    </w:p>
    <w:p w:rsidR="000B1B05" w:rsidRPr="00BC0D77" w:rsidRDefault="000B1B05" w:rsidP="00911580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4"/>
          <w:lang w:val="ru-RU"/>
        </w:rPr>
      </w:pPr>
      <w:proofErr w:type="gramStart"/>
      <w:r w:rsidRPr="00BC0D77">
        <w:rPr>
          <w:rFonts w:ascii="Times New Roman" w:hAnsi="Times New Roman"/>
          <w:sz w:val="28"/>
          <w:szCs w:val="24"/>
          <w:lang w:val="ru-RU"/>
        </w:rPr>
        <w:t>на 2-е сутки по 25 -50 мг через каждые 6 часов;</w:t>
      </w:r>
      <w:r w:rsidR="00911580" w:rsidRPr="00BC0D77">
        <w:rPr>
          <w:rFonts w:ascii="Times New Roman" w:hAnsi="Times New Roman"/>
          <w:sz w:val="28"/>
          <w:szCs w:val="24"/>
          <w:lang w:val="ru-RU"/>
        </w:rPr>
        <w:t xml:space="preserve"> </w:t>
      </w:r>
      <w:r w:rsidRPr="00BC0D77">
        <w:rPr>
          <w:rFonts w:ascii="Times New Roman" w:hAnsi="Times New Roman"/>
          <w:sz w:val="28"/>
          <w:szCs w:val="24"/>
          <w:lang w:val="ru-RU"/>
        </w:rPr>
        <w:t xml:space="preserve">на 3-е сутки по 25-50 мг каждые 8 часов с одновременным назначение 15-20 мг гидрокортизона </w:t>
      </w:r>
      <w:r w:rsidR="00911580" w:rsidRPr="00BC0D77">
        <w:rPr>
          <w:rFonts w:ascii="Times New Roman" w:hAnsi="Times New Roman"/>
          <w:sz w:val="28"/>
          <w:szCs w:val="24"/>
          <w:lang w:val="en-GB"/>
        </w:rPr>
        <w:t>per</w:t>
      </w:r>
      <w:r w:rsidR="00911580" w:rsidRPr="00BC0D77">
        <w:rPr>
          <w:rFonts w:ascii="Times New Roman" w:hAnsi="Times New Roman"/>
          <w:sz w:val="28"/>
          <w:szCs w:val="24"/>
          <w:lang w:val="ru-RU"/>
        </w:rPr>
        <w:t xml:space="preserve"> </w:t>
      </w:r>
      <w:proofErr w:type="spellStart"/>
      <w:r w:rsidR="00911580" w:rsidRPr="00BC0D77">
        <w:rPr>
          <w:rFonts w:ascii="Times New Roman" w:hAnsi="Times New Roman"/>
          <w:sz w:val="28"/>
          <w:szCs w:val="24"/>
          <w:lang w:val="en-GB"/>
        </w:rPr>
        <w:t>os</w:t>
      </w:r>
      <w:proofErr w:type="spellEnd"/>
      <w:r w:rsidRPr="00BC0D77">
        <w:rPr>
          <w:rFonts w:ascii="Times New Roman" w:hAnsi="Times New Roman"/>
          <w:sz w:val="28"/>
          <w:szCs w:val="24"/>
          <w:lang w:val="ru-RU"/>
        </w:rPr>
        <w:t xml:space="preserve">. </w:t>
      </w:r>
      <w:r w:rsidR="00911580" w:rsidRPr="00BC0D77">
        <w:rPr>
          <w:rFonts w:ascii="Times New Roman" w:hAnsi="Times New Roman"/>
          <w:sz w:val="28"/>
          <w:szCs w:val="24"/>
          <w:lang w:val="ru-RU"/>
        </w:rPr>
        <w:t>в</w:t>
      </w:r>
      <w:r w:rsidRPr="00BC0D77">
        <w:rPr>
          <w:rFonts w:ascii="Times New Roman" w:hAnsi="Times New Roman"/>
          <w:sz w:val="28"/>
          <w:szCs w:val="24"/>
          <w:lang w:val="ru-RU"/>
        </w:rPr>
        <w:t xml:space="preserve"> последующие дни в/в инъекции отменяют, дозу гидрокортизона </w:t>
      </w:r>
      <w:r w:rsidRPr="00BC0D77">
        <w:rPr>
          <w:rFonts w:ascii="Times New Roman" w:hAnsi="Times New Roman"/>
          <w:sz w:val="28"/>
          <w:szCs w:val="24"/>
          <w:lang w:val="en-GB"/>
        </w:rPr>
        <w:t>per</w:t>
      </w:r>
      <w:r w:rsidRPr="00BC0D77">
        <w:rPr>
          <w:rFonts w:ascii="Times New Roman" w:hAnsi="Times New Roman"/>
          <w:sz w:val="28"/>
          <w:szCs w:val="24"/>
          <w:lang w:val="ru-RU"/>
        </w:rPr>
        <w:t xml:space="preserve"> </w:t>
      </w:r>
      <w:proofErr w:type="spellStart"/>
      <w:r w:rsidRPr="00BC0D77">
        <w:rPr>
          <w:rFonts w:ascii="Times New Roman" w:hAnsi="Times New Roman"/>
          <w:sz w:val="28"/>
          <w:szCs w:val="24"/>
          <w:lang w:val="en-GB"/>
        </w:rPr>
        <w:t>os</w:t>
      </w:r>
      <w:proofErr w:type="spellEnd"/>
      <w:r w:rsidRPr="00BC0D77">
        <w:rPr>
          <w:rFonts w:ascii="Times New Roman" w:hAnsi="Times New Roman"/>
          <w:sz w:val="28"/>
          <w:szCs w:val="24"/>
          <w:lang w:val="ru-RU"/>
        </w:rPr>
        <w:t>) постепенно снижают вплоть до поной отмены.</w:t>
      </w:r>
      <w:r w:rsidR="00911580" w:rsidRPr="00BC0D77">
        <w:rPr>
          <w:rFonts w:ascii="Times New Roman" w:hAnsi="Times New Roman"/>
          <w:sz w:val="28"/>
          <w:szCs w:val="24"/>
          <w:lang w:val="ru-RU"/>
        </w:rPr>
        <w:t xml:space="preserve"> </w:t>
      </w:r>
      <w:proofErr w:type="gramEnd"/>
    </w:p>
    <w:p w:rsidR="000B1B05" w:rsidRDefault="000B1B05" w:rsidP="003960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306A6" w:rsidRDefault="003960EA" w:rsidP="003960EA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основных лекарственных средств (имеющих 100% вероятность применения);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8"/>
        <w:gridCol w:w="2507"/>
        <w:gridCol w:w="1908"/>
        <w:gridCol w:w="2621"/>
      </w:tblGrid>
      <w:tr w:rsidR="003960EA" w:rsidRPr="003306A6" w:rsidTr="00A53237">
        <w:trPr>
          <w:trHeight w:val="507"/>
        </w:trPr>
        <w:tc>
          <w:tcPr>
            <w:tcW w:w="1701" w:type="dxa"/>
            <w:shd w:val="clear" w:color="auto" w:fill="auto"/>
          </w:tcPr>
          <w:p w:rsidR="003960EA" w:rsidRPr="003306A6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3306A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Лекарственная группа</w:t>
            </w:r>
          </w:p>
        </w:tc>
        <w:tc>
          <w:tcPr>
            <w:tcW w:w="3119" w:type="dxa"/>
            <w:shd w:val="clear" w:color="auto" w:fill="auto"/>
          </w:tcPr>
          <w:p w:rsidR="003960EA" w:rsidRPr="003306A6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3306A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Лекарственные средства</w:t>
            </w:r>
          </w:p>
        </w:tc>
        <w:tc>
          <w:tcPr>
            <w:tcW w:w="2193" w:type="dxa"/>
            <w:shd w:val="clear" w:color="auto" w:fill="auto"/>
          </w:tcPr>
          <w:p w:rsidR="003960EA" w:rsidRPr="003306A6" w:rsidRDefault="00911580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911580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3193" w:type="dxa"/>
            <w:shd w:val="clear" w:color="auto" w:fill="auto"/>
          </w:tcPr>
          <w:p w:rsidR="003960EA" w:rsidRPr="003306A6" w:rsidRDefault="003960EA" w:rsidP="0091158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3306A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3960EA" w:rsidRPr="003306A6" w:rsidTr="00A53237">
        <w:trPr>
          <w:trHeight w:val="268"/>
        </w:trPr>
        <w:tc>
          <w:tcPr>
            <w:tcW w:w="1701" w:type="dxa"/>
            <w:shd w:val="clear" w:color="auto" w:fill="auto"/>
          </w:tcPr>
          <w:p w:rsidR="003960EA" w:rsidRPr="003306A6" w:rsidRDefault="00911580" w:rsidP="00911580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1158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глюкокортикостероидное</w:t>
            </w:r>
            <w:proofErr w:type="spellEnd"/>
            <w:r w:rsidRPr="0091158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средство</w:t>
            </w:r>
          </w:p>
        </w:tc>
        <w:tc>
          <w:tcPr>
            <w:tcW w:w="3119" w:type="dxa"/>
            <w:shd w:val="clear" w:color="auto" w:fill="auto"/>
          </w:tcPr>
          <w:p w:rsidR="003960EA" w:rsidRPr="003306A6" w:rsidRDefault="00911580" w:rsidP="00911580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11580">
              <w:rPr>
                <w:rFonts w:ascii="Times New Roman" w:hAnsi="Times New Roman"/>
                <w:sz w:val="28"/>
                <w:szCs w:val="24"/>
                <w:lang w:val="ru-RU"/>
              </w:rPr>
              <w:t>гидрокортизон</w:t>
            </w:r>
          </w:p>
        </w:tc>
        <w:tc>
          <w:tcPr>
            <w:tcW w:w="2193" w:type="dxa"/>
            <w:shd w:val="clear" w:color="auto" w:fill="auto"/>
          </w:tcPr>
          <w:p w:rsidR="003960EA" w:rsidRPr="003306A6" w:rsidRDefault="00BC0D77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3193" w:type="dxa"/>
            <w:shd w:val="clear" w:color="auto" w:fill="auto"/>
          </w:tcPr>
          <w:p w:rsidR="003960EA" w:rsidRPr="003306A6" w:rsidRDefault="00BC0D77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</w:tbl>
    <w:p w:rsidR="003960EA" w:rsidRPr="003306A6" w:rsidRDefault="003960EA" w:rsidP="003960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306A6" w:rsidRDefault="003960EA" w:rsidP="003960EA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дополнительных лекарственных средств (менее 100% вероятности применения)</w:t>
      </w:r>
      <w:r w:rsidR="009115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нет.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0EA" w:rsidRPr="003306A6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306A6" w:rsidRDefault="003306A6" w:rsidP="003960EA">
      <w:pPr>
        <w:numPr>
          <w:ilvl w:val="1"/>
          <w:numId w:val="7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Хирургическое вмешательство </w:t>
      </w:r>
    </w:p>
    <w:p w:rsidR="00F67D0D" w:rsidRPr="00BC0D77" w:rsidRDefault="003306A6" w:rsidP="00BC0D77">
      <w:pPr>
        <w:spacing w:after="0" w:line="240" w:lineRule="auto"/>
        <w:contextualSpacing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proofErr w:type="spellStart"/>
      <w:r w:rsidRPr="00BC0D77">
        <w:rPr>
          <w:rFonts w:ascii="Times New Roman" w:hAnsi="Times New Roman"/>
          <w:color w:val="000000"/>
          <w:sz w:val="28"/>
          <w:szCs w:val="28"/>
        </w:rPr>
        <w:t>Единственным</w:t>
      </w:r>
      <w:proofErr w:type="spellEnd"/>
      <w:r w:rsidRPr="00BC0D7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C0D77">
        <w:rPr>
          <w:rFonts w:ascii="Times New Roman" w:hAnsi="Times New Roman"/>
          <w:color w:val="000000"/>
          <w:sz w:val="28"/>
          <w:szCs w:val="28"/>
        </w:rPr>
        <w:t>радикальным</w:t>
      </w:r>
      <w:proofErr w:type="spellEnd"/>
      <w:r w:rsidRPr="00BC0D7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C0D77">
        <w:rPr>
          <w:rFonts w:ascii="Times New Roman" w:hAnsi="Times New Roman"/>
          <w:color w:val="000000"/>
          <w:sz w:val="28"/>
          <w:szCs w:val="28"/>
        </w:rPr>
        <w:t>методом</w:t>
      </w:r>
      <w:proofErr w:type="spellEnd"/>
      <w:r w:rsidRPr="00BC0D7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C0D77">
        <w:rPr>
          <w:rFonts w:ascii="Times New Roman" w:hAnsi="Times New Roman"/>
          <w:color w:val="000000"/>
          <w:sz w:val="28"/>
          <w:szCs w:val="28"/>
        </w:rPr>
        <w:t>лечения</w:t>
      </w:r>
      <w:proofErr w:type="spellEnd"/>
      <w:r w:rsidRPr="00BC0D77">
        <w:rPr>
          <w:rFonts w:ascii="Times New Roman" w:hAnsi="Times New Roman"/>
          <w:color w:val="000000"/>
          <w:sz w:val="28"/>
          <w:szCs w:val="28"/>
        </w:rPr>
        <w:t xml:space="preserve"> кортикостеромы является хирургический</w:t>
      </w:r>
      <w:r w:rsidR="00F67D0D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="00F67D0D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адреналэктомия</w:t>
      </w:r>
      <w:proofErr w:type="spellEnd"/>
      <w:r w:rsidR="00F67D0D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BC0D77">
        <w:rPr>
          <w:rFonts w:ascii="Times New Roman" w:hAnsi="Times New Roman"/>
          <w:color w:val="000000"/>
          <w:sz w:val="28"/>
          <w:szCs w:val="28"/>
        </w:rPr>
        <w:t xml:space="preserve"> В последние годы для этих целей все чаще используют минимально инвазивные эндовидеохирургические операции. </w:t>
      </w:r>
      <w:proofErr w:type="spellStart"/>
      <w:r w:rsidR="00F67D0D" w:rsidRPr="00BC0D77">
        <w:rPr>
          <w:rFonts w:ascii="Times New Roman" w:hAnsi="Times New Roman"/>
          <w:color w:val="000000"/>
          <w:sz w:val="28"/>
          <w:szCs w:val="28"/>
        </w:rPr>
        <w:t>Высокая</w:t>
      </w:r>
      <w:proofErr w:type="spellEnd"/>
      <w:r w:rsidR="00F67D0D" w:rsidRPr="00BC0D7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67D0D" w:rsidRPr="00BC0D77">
        <w:rPr>
          <w:rFonts w:ascii="Times New Roman" w:hAnsi="Times New Roman"/>
          <w:color w:val="000000"/>
          <w:sz w:val="28"/>
          <w:szCs w:val="28"/>
        </w:rPr>
        <w:t>вероятность</w:t>
      </w:r>
      <w:proofErr w:type="spellEnd"/>
      <w:r w:rsidR="00F67D0D" w:rsidRPr="00BC0D7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67D0D" w:rsidRPr="00BC0D77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spellEnd"/>
      <w:r w:rsidR="00F67D0D" w:rsidRPr="00BC0D7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67D0D" w:rsidRPr="00BC0D77">
        <w:rPr>
          <w:rFonts w:ascii="Times New Roman" w:hAnsi="Times New Roman"/>
          <w:color w:val="000000"/>
          <w:sz w:val="28"/>
          <w:szCs w:val="28"/>
        </w:rPr>
        <w:t>во</w:t>
      </w:r>
      <w:proofErr w:type="spellEnd"/>
      <w:r w:rsidR="00F67D0D" w:rsidRPr="00BC0D77">
        <w:rPr>
          <w:rFonts w:ascii="Times New Roman" w:hAnsi="Times New Roman"/>
          <w:color w:val="000000"/>
          <w:sz w:val="28"/>
          <w:szCs w:val="28"/>
        </w:rPr>
        <w:t xml:space="preserve"> время операции и  раннем послеоперационном периоде острой надпочечниковой недостаточности, обусловленной атрофией контралатерального надпочечника, требует внутримышечного введения гидрокортизона вечером накануне операции и утром в </w:t>
      </w:r>
      <w:proofErr w:type="spellStart"/>
      <w:r w:rsidR="00F67D0D" w:rsidRPr="00BC0D77">
        <w:rPr>
          <w:rFonts w:ascii="Times New Roman" w:hAnsi="Times New Roman"/>
          <w:color w:val="000000"/>
          <w:sz w:val="28"/>
          <w:szCs w:val="28"/>
        </w:rPr>
        <w:t>день</w:t>
      </w:r>
      <w:proofErr w:type="spellEnd"/>
      <w:r w:rsidR="00F67D0D" w:rsidRPr="00BC0D7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67D0D" w:rsidRPr="00BC0D77">
        <w:rPr>
          <w:rFonts w:ascii="Times New Roman" w:hAnsi="Times New Roman"/>
          <w:color w:val="000000"/>
          <w:sz w:val="28"/>
          <w:szCs w:val="28"/>
        </w:rPr>
        <w:t>операции</w:t>
      </w:r>
      <w:proofErr w:type="spellEnd"/>
      <w:r w:rsidR="00F67D0D" w:rsidRPr="00BC0D77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F67D0D" w:rsidRPr="00BC0D77">
        <w:rPr>
          <w:rFonts w:ascii="Times New Roman" w:hAnsi="Times New Roman"/>
          <w:color w:val="000000"/>
          <w:sz w:val="28"/>
          <w:szCs w:val="28"/>
        </w:rPr>
        <w:t>дозе</w:t>
      </w:r>
      <w:proofErr w:type="spellEnd"/>
      <w:r w:rsidR="00F67D0D" w:rsidRPr="00BC0D77">
        <w:rPr>
          <w:rFonts w:ascii="Times New Roman" w:hAnsi="Times New Roman"/>
          <w:color w:val="000000"/>
          <w:sz w:val="28"/>
          <w:szCs w:val="28"/>
        </w:rPr>
        <w:t xml:space="preserve"> 100 </w:t>
      </w:r>
      <w:proofErr w:type="spellStart"/>
      <w:r w:rsidR="00F67D0D" w:rsidRPr="00BC0D77">
        <w:rPr>
          <w:rFonts w:ascii="Times New Roman" w:hAnsi="Times New Roman"/>
          <w:color w:val="000000"/>
          <w:sz w:val="28"/>
          <w:szCs w:val="28"/>
        </w:rPr>
        <w:t>мг</w:t>
      </w:r>
      <w:proofErr w:type="spellEnd"/>
      <w:r w:rsidR="00F67D0D" w:rsidRPr="00BC0D7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67D0D" w:rsidRPr="00BC0D77">
        <w:rPr>
          <w:rFonts w:ascii="Times New Roman" w:hAnsi="Times New Roman"/>
          <w:color w:val="000000"/>
          <w:sz w:val="28"/>
          <w:szCs w:val="28"/>
        </w:rPr>
        <w:t>на</w:t>
      </w:r>
      <w:proofErr w:type="spellEnd"/>
      <w:r w:rsidR="00F67D0D" w:rsidRPr="00BC0D7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67D0D" w:rsidRPr="00BC0D77">
        <w:rPr>
          <w:rFonts w:ascii="Times New Roman" w:hAnsi="Times New Roman"/>
          <w:color w:val="000000"/>
          <w:sz w:val="28"/>
          <w:szCs w:val="28"/>
        </w:rPr>
        <w:t>инъекцию</w:t>
      </w:r>
      <w:proofErr w:type="spellEnd"/>
      <w:r w:rsidR="00F67D0D" w:rsidRPr="00BC0D77">
        <w:rPr>
          <w:rFonts w:ascii="Times New Roman" w:hAnsi="Times New Roman"/>
          <w:strike/>
          <w:color w:val="000000"/>
          <w:sz w:val="28"/>
          <w:szCs w:val="28"/>
        </w:rPr>
        <w:t>.</w:t>
      </w:r>
    </w:p>
    <w:p w:rsidR="000B1B05" w:rsidRPr="00F67D0D" w:rsidRDefault="000B1B05" w:rsidP="00F67D0D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3960EA" w:rsidRPr="003306A6" w:rsidRDefault="003306A6" w:rsidP="000B1B05">
      <w:pPr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Дальнейшее ведение</w:t>
      </w:r>
      <w:r w:rsidR="000B1B0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B1B05" w:rsidRPr="00BC0D77" w:rsidRDefault="000B1B05" w:rsidP="000B1B05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мониторирование</w:t>
      </w:r>
      <w:proofErr w:type="spellEnd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АД, </w:t>
      </w:r>
      <w:proofErr w:type="spell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ЧСС</w:t>
      </w:r>
      <w:proofErr w:type="spellEnd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="001F73BB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B1B05" w:rsidRPr="00BC0D77" w:rsidRDefault="001F73BB" w:rsidP="000B1B05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повторные ЭКГ</w:t>
      </w:r>
      <w:r w:rsidR="000B1B05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End"/>
    </w:p>
    <w:p w:rsidR="001F73BB" w:rsidRPr="00BC0D77" w:rsidRDefault="000B1B05" w:rsidP="000B1B05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определение </w:t>
      </w:r>
      <w:r w:rsidR="001F73BB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уровни</w:t>
      </w:r>
      <w:proofErr w:type="gramStart"/>
      <w:r w:rsidR="001F73BB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</w:t>
      </w:r>
      <w:proofErr w:type="gramEnd"/>
      <w:r w:rsidR="001F73BB" w:rsidRPr="00BC0D77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+</w:t>
      </w:r>
      <w:r w:rsidR="001F73BB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r w:rsidR="001F73BB" w:rsidRPr="00BC0D77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Na</w:t>
      </w:r>
      <w:r w:rsidR="001F73BB" w:rsidRPr="00BC0D77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+</w:t>
      </w:r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крови</w:t>
      </w:r>
      <w:r w:rsidR="001F73BB"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BC0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1F73BB" w:rsidRPr="001F73BB" w:rsidRDefault="001F73BB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F73BB" w:rsidRPr="001F73BB" w:rsidRDefault="003960EA" w:rsidP="00FE4BB0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73B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Индикаторы эффективности лечения</w:t>
      </w:r>
      <w:r w:rsidR="0091158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Pr="001F73B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911580" w:rsidRPr="00911580" w:rsidRDefault="001F73BB" w:rsidP="00911580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  <w:lang w:val="ru-RU"/>
        </w:rPr>
      </w:pPr>
      <w:proofErr w:type="spellStart"/>
      <w:r w:rsidRPr="00911580">
        <w:rPr>
          <w:rFonts w:ascii="Times New Roman" w:hAnsi="Times New Roman"/>
          <w:sz w:val="28"/>
          <w:szCs w:val="24"/>
        </w:rPr>
        <w:t>ликвидация</w:t>
      </w:r>
      <w:proofErr w:type="spellEnd"/>
      <w:r w:rsidRPr="00911580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911580">
        <w:rPr>
          <w:rFonts w:ascii="Times New Roman" w:hAnsi="Times New Roman"/>
          <w:sz w:val="28"/>
          <w:szCs w:val="24"/>
        </w:rPr>
        <w:t>симптомов</w:t>
      </w:r>
      <w:proofErr w:type="spellEnd"/>
      <w:r w:rsidRPr="00911580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911580">
        <w:rPr>
          <w:rFonts w:ascii="Times New Roman" w:hAnsi="Times New Roman"/>
          <w:sz w:val="28"/>
          <w:szCs w:val="24"/>
        </w:rPr>
        <w:t>гиперкортицизма</w:t>
      </w:r>
      <w:proofErr w:type="spellEnd"/>
      <w:r w:rsidR="00911580">
        <w:rPr>
          <w:rFonts w:ascii="Times New Roman" w:hAnsi="Times New Roman"/>
          <w:sz w:val="28"/>
          <w:szCs w:val="24"/>
          <w:lang w:val="ru-RU"/>
        </w:rPr>
        <w:t>;</w:t>
      </w:r>
      <w:r w:rsidRPr="00911580">
        <w:rPr>
          <w:rFonts w:ascii="Times New Roman" w:hAnsi="Times New Roman"/>
          <w:sz w:val="28"/>
          <w:szCs w:val="24"/>
        </w:rPr>
        <w:t xml:space="preserve"> </w:t>
      </w:r>
    </w:p>
    <w:p w:rsidR="00911580" w:rsidRPr="00911580" w:rsidRDefault="001F73BB" w:rsidP="00911580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  <w:lang w:val="ru-RU"/>
        </w:rPr>
      </w:pPr>
      <w:proofErr w:type="spellStart"/>
      <w:r w:rsidRPr="00911580">
        <w:rPr>
          <w:rFonts w:ascii="Times New Roman" w:hAnsi="Times New Roman"/>
          <w:sz w:val="28"/>
          <w:szCs w:val="24"/>
        </w:rPr>
        <w:t>отсутствие</w:t>
      </w:r>
      <w:proofErr w:type="spellEnd"/>
      <w:r w:rsidRPr="00911580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911580">
        <w:rPr>
          <w:rFonts w:ascii="Times New Roman" w:hAnsi="Times New Roman"/>
          <w:sz w:val="28"/>
          <w:szCs w:val="24"/>
        </w:rPr>
        <w:t>интра</w:t>
      </w:r>
      <w:proofErr w:type="spellEnd"/>
      <w:r w:rsidRPr="00911580">
        <w:rPr>
          <w:rFonts w:ascii="Tahoma" w:hAnsi="Tahoma" w:cs="Tahoma"/>
          <w:sz w:val="28"/>
          <w:szCs w:val="24"/>
        </w:rPr>
        <w:t>/</w:t>
      </w:r>
      <w:r w:rsidRPr="00911580">
        <w:rPr>
          <w:rFonts w:ascii="Times New Roman" w:hAnsi="Times New Roman"/>
          <w:sz w:val="28"/>
          <w:szCs w:val="24"/>
        </w:rPr>
        <w:t xml:space="preserve">и </w:t>
      </w:r>
      <w:proofErr w:type="spellStart"/>
      <w:r w:rsidRPr="00911580">
        <w:rPr>
          <w:rFonts w:ascii="Times New Roman" w:hAnsi="Times New Roman"/>
          <w:sz w:val="28"/>
          <w:szCs w:val="24"/>
        </w:rPr>
        <w:t>послеоперационных</w:t>
      </w:r>
      <w:proofErr w:type="spellEnd"/>
      <w:r w:rsidRPr="00911580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911580">
        <w:rPr>
          <w:rFonts w:ascii="Times New Roman" w:hAnsi="Times New Roman"/>
          <w:sz w:val="28"/>
          <w:szCs w:val="24"/>
        </w:rPr>
        <w:t>осложнений</w:t>
      </w:r>
      <w:proofErr w:type="spellEnd"/>
      <w:r w:rsidR="00911580">
        <w:rPr>
          <w:rFonts w:ascii="Times New Roman" w:hAnsi="Times New Roman"/>
          <w:sz w:val="28"/>
          <w:szCs w:val="24"/>
          <w:lang w:val="ru-RU"/>
        </w:rPr>
        <w:t>;</w:t>
      </w:r>
      <w:r w:rsidRPr="00911580">
        <w:rPr>
          <w:rFonts w:ascii="Times New Roman" w:hAnsi="Times New Roman"/>
          <w:sz w:val="28"/>
          <w:szCs w:val="24"/>
        </w:rPr>
        <w:t xml:space="preserve"> </w:t>
      </w:r>
    </w:p>
    <w:p w:rsidR="001F73BB" w:rsidRPr="00911580" w:rsidRDefault="001F73BB" w:rsidP="00911580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4"/>
        </w:rPr>
      </w:pPr>
      <w:proofErr w:type="spellStart"/>
      <w:r w:rsidRPr="00911580">
        <w:rPr>
          <w:rFonts w:ascii="Times New Roman" w:hAnsi="Times New Roman"/>
          <w:sz w:val="28"/>
          <w:szCs w:val="24"/>
        </w:rPr>
        <w:t>нормализация</w:t>
      </w:r>
      <w:proofErr w:type="spellEnd"/>
      <w:r w:rsidRPr="00911580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911580">
        <w:rPr>
          <w:rFonts w:ascii="Times New Roman" w:hAnsi="Times New Roman"/>
          <w:sz w:val="28"/>
          <w:szCs w:val="24"/>
        </w:rPr>
        <w:t>АД</w:t>
      </w:r>
      <w:proofErr w:type="spellEnd"/>
      <w:r w:rsidRPr="00911580">
        <w:rPr>
          <w:rFonts w:ascii="Times New Roman" w:hAnsi="Times New Roman"/>
          <w:sz w:val="28"/>
          <w:szCs w:val="24"/>
        </w:rPr>
        <w:t xml:space="preserve">, </w:t>
      </w:r>
      <w:r w:rsidR="00911580">
        <w:rPr>
          <w:rFonts w:ascii="Times New Roman" w:hAnsi="Times New Roman"/>
          <w:sz w:val="28"/>
          <w:szCs w:val="24"/>
          <w:lang w:val="ru-RU"/>
        </w:rPr>
        <w:t>глюкозы крови</w:t>
      </w:r>
      <w:r w:rsidRPr="00911580">
        <w:rPr>
          <w:rFonts w:ascii="Times New Roman" w:hAnsi="Times New Roman"/>
          <w:sz w:val="28"/>
          <w:szCs w:val="24"/>
        </w:rPr>
        <w:t>.</w:t>
      </w:r>
    </w:p>
    <w:p w:rsidR="003960EA" w:rsidRPr="003306A6" w:rsidRDefault="003960EA" w:rsidP="003960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306A6" w:rsidRDefault="003960EA" w:rsidP="003960EA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ОРГАНИЗАЦИОННЫЕ АСПЕКТЫ ПРОТОКОЛА:</w:t>
      </w:r>
    </w:p>
    <w:p w:rsidR="003960EA" w:rsidRDefault="003960EA" w:rsidP="003960EA">
      <w:pPr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Список разработчиков протокола с указание квалификационных данных:</w:t>
      </w:r>
    </w:p>
    <w:p w:rsidR="001F73BB" w:rsidRPr="00E732C4" w:rsidRDefault="001F73BB" w:rsidP="00911580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Базарбекова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Р.Б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.-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дмн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проф., зав кафедрой эндокринолог</w:t>
      </w:r>
      <w:proofErr w:type="gram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ии АО</w:t>
      </w:r>
      <w:proofErr w:type="gram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«Казахский медицинский университет непрерывного образования». Председатель РОО «Ассоциация врачей-эндокринологов Казахстана».</w:t>
      </w:r>
    </w:p>
    <w:p w:rsidR="001F73BB" w:rsidRPr="00E732C4" w:rsidRDefault="001F73BB" w:rsidP="00911580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Досанова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А.К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.-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кмн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доцент кафедры эндокринолог</w:t>
      </w:r>
      <w:proofErr w:type="gram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ии АО</w:t>
      </w:r>
      <w:proofErr w:type="gram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«Казахский медицинский университет непрерывного образования». Секретарь РОО «Ассоциация врачей-эндокринологов Казахстана».</w:t>
      </w:r>
    </w:p>
    <w:p w:rsidR="001F73BB" w:rsidRPr="00E732C4" w:rsidRDefault="001F73BB" w:rsidP="00911580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Смагулова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Г.А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.-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кмн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доцент, Западно-Казахстанский государственный медицинский университет им. М. Оспанова, зав. каф</w:t>
      </w:r>
      <w:proofErr w:type="gram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gram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ропедевтики внутренних болезней и клинической фармакологии.</w:t>
      </w:r>
    </w:p>
    <w:p w:rsidR="001F73BB" w:rsidRDefault="001F73BB" w:rsidP="001F73B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3960EA">
      <w:pPr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Указание на отсутствие конфликта интересов:</w:t>
      </w:r>
      <w:r w:rsidR="001F73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115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</w:t>
      </w:r>
      <w:r w:rsidR="001F73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="009115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11580" w:rsidRPr="003306A6" w:rsidRDefault="00911580" w:rsidP="009115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F73BB" w:rsidRPr="00911580" w:rsidRDefault="003960EA" w:rsidP="001F73BB">
      <w:pPr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115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Рецензенты:</w:t>
      </w:r>
      <w:r w:rsidR="00911580" w:rsidRPr="009115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F73BB" w:rsidRPr="009115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Нурбекова Акмарал </w:t>
      </w:r>
      <w:proofErr w:type="spellStart"/>
      <w:r w:rsidR="001F73BB" w:rsidRPr="009115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Асыловна</w:t>
      </w:r>
      <w:proofErr w:type="spellEnd"/>
      <w:r w:rsidR="001F73BB" w:rsidRPr="009115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профессор кафедры терапии №2 РГП на ПХВ «Казахский медицинский университет им. </w:t>
      </w:r>
      <w:proofErr w:type="spellStart"/>
      <w:r w:rsidR="001F73BB" w:rsidRPr="009115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С.Д.Асфендиярова</w:t>
      </w:r>
      <w:proofErr w:type="spellEnd"/>
      <w:r w:rsidR="001F73BB" w:rsidRPr="009115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», д.м.н.</w:t>
      </w:r>
    </w:p>
    <w:p w:rsidR="001F73BB" w:rsidRPr="003306A6" w:rsidRDefault="001F73BB" w:rsidP="001F73B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25CAA" w:rsidRPr="00625CAA" w:rsidRDefault="003960EA" w:rsidP="00625CAA">
      <w:pPr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Указание условий пересмотра протокола:</w:t>
      </w:r>
      <w:r w:rsidR="00625CA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25CAA" w:rsidRPr="00625CA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Пересмотр протокола через 5 лет и/или при появлении новых методов диагностики/ лечения с более высоким уровнем доказательности.</w:t>
      </w:r>
    </w:p>
    <w:p w:rsidR="003960EA" w:rsidRPr="003306A6" w:rsidRDefault="003960EA" w:rsidP="00625C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306A6" w:rsidRDefault="003960EA" w:rsidP="003960EA">
      <w:pPr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Список использованной литературы</w:t>
      </w:r>
      <w:r w:rsidR="00625CA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330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757DE" w:rsidRPr="00625CAA" w:rsidRDefault="009757DE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Эндокринология: национальное руководство / под ред. И.И. Дедова, Г.А. Мельниченко. – </w:t>
      </w:r>
      <w:proofErr w:type="spellStart"/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2-ое</w:t>
      </w:r>
      <w:proofErr w:type="spellEnd"/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 издание </w:t>
      </w:r>
      <w:proofErr w:type="spellStart"/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перераб</w:t>
      </w:r>
      <w:proofErr w:type="spellEnd"/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. И доп.  М. ГЭОТАР-Медиа, 2016. -1112 стр.</w:t>
      </w:r>
    </w:p>
    <w:p w:rsidR="009757DE" w:rsidRPr="00625CAA" w:rsidRDefault="009757DE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Д. </w:t>
      </w:r>
      <w:proofErr w:type="spellStart"/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Гарднер</w:t>
      </w:r>
      <w:proofErr w:type="spellEnd"/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, Д. </w:t>
      </w:r>
      <w:proofErr w:type="spellStart"/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Шобек</w:t>
      </w:r>
      <w:proofErr w:type="spellEnd"/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. Базисная и клиническая эндокринология, 2015.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hAnsi="Times New Roman"/>
          <w:color w:val="000000"/>
          <w:sz w:val="28"/>
          <w:szCs w:val="24"/>
        </w:rPr>
        <w:t>Балаболкин М.И. «Эндокринология», Москва, «Универсум паблишинг», 1998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Алгоритмы диагностики и лечения болезней эндокринной системы. / Под редакцией И.И. Дедова, Москва, 1995.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Березняков И.Г. «Глюкокортикостероиды в клинической практике», Провизор, 1998.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Джонс Р. «Надпочечниковая недостаточность» / Секреты эндокринологии, Москва, ЗАО «Издательство БИНОМ», 1998, стр. 217-224.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 xml:space="preserve">Казахстанский клинический протокол диагностики и лечения </w:t>
      </w:r>
      <w:proofErr w:type="spellStart"/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Кортикостеромы</w:t>
      </w:r>
      <w:proofErr w:type="spellEnd"/>
      <w:r w:rsidRPr="00625CAA">
        <w:rPr>
          <w:rFonts w:ascii="Times New Roman" w:eastAsia="Times New Roman" w:hAnsi="Times New Roman"/>
          <w:color w:val="000000"/>
          <w:sz w:val="28"/>
          <w:szCs w:val="24"/>
          <w:lang w:val="ru-RU" w:eastAsia="ru-RU"/>
        </w:rPr>
        <w:t>, 2014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Зелинский Б.А. «Аддисонова болезнь», Киев, «Здоровья», 1988.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Зефирова Г.С</w:t>
      </w:r>
      <w:proofErr w:type="gramStart"/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.,</w:t>
      </w:r>
      <w:proofErr w:type="gramEnd"/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Байсугуров М.Ш. «Диагностика гипокортицизма», Москва, 1988.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Кнаппе Г. «Гормоны коры надпочечников и АКТГ» / Гормонотерапия под редакцией X. Шамбаха, Г. Кнаппе, В. Карола, Москва, Медицина, 1988, стр. 68-100.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Марова Е.И. Хроническая надпочечниковая недостаточность / Клиническая эндокринология, под редакцией проф. Н.Т. Старковой, Москва, Медицина, 1991, стр. 312-323.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Мельниченко Г.А</w:t>
      </w:r>
      <w:proofErr w:type="gramStart"/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.,</w:t>
      </w:r>
      <w:proofErr w:type="gramEnd"/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Фадеев В.В. «Лабораторная диагностика надпочечниковой недостаточности», Проблемы эндокринологии, 1997, Т.43, № 5, стр. 39-47.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Мельниченко Г.А</w:t>
      </w:r>
      <w:proofErr w:type="gramStart"/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.,</w:t>
      </w:r>
      <w:proofErr w:type="gramEnd"/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Фадеев В.В., Бузиашвили И.И. «Этиологические аспекты первичной хронической надпочечниковой недостаточности», Проблемы эндокринологии, 1998, Т.44, № 4, стр. 46-55.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lastRenderedPageBreak/>
        <w:t>Насонов Е.Л. «Общая характеристика и механизмы действия глюкокортико-стероидов», Русский медицинский журнал, Том 7, № 8 (90), 1999, стр. 364-370.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Фадеев В.В. «Первичная хроническая надпочечниковая недостаточность (этиология, клиника, заместительная терапия)». Автореф... канд. мед. наук. Москва, 1999.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Уилльямс Г</w:t>
      </w:r>
      <w:proofErr w:type="gramStart"/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.,</w:t>
      </w:r>
      <w:proofErr w:type="gramEnd"/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Длюхи Р. «Болезни коры надпочечников» / Внутренние болезни под редакцией Т.Р. Харрисона, книга 9, Москва, «Медицина», 1997, стр. 134-177.</w:t>
      </w:r>
    </w:p>
    <w:p w:rsidR="008056F3" w:rsidRPr="00625CAA" w:rsidRDefault="008056F3" w:rsidP="00625CAA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Штерн Н</w:t>
      </w:r>
      <w:proofErr w:type="gramStart"/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.,</w:t>
      </w:r>
      <w:proofErr w:type="gramEnd"/>
      <w:r w:rsidRPr="00625CA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Так М. «Болезни коры надпочечников» / Эндокринология под редакцией Н. Лавина, Москва, Практика, 1999, стр. 173-221.</w:t>
      </w:r>
    </w:p>
    <w:p w:rsidR="003960EA" w:rsidRPr="008056F3" w:rsidRDefault="003960EA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5CAA" w:rsidRDefault="00625CAA" w:rsidP="003960E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306A6" w:rsidRDefault="003960EA" w:rsidP="003960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0" w:name="_GoBack"/>
      <w:bookmarkEnd w:id="0"/>
    </w:p>
    <w:sectPr w:rsidR="003960EA" w:rsidRPr="003306A6" w:rsidSect="003960E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10pt;height:9.4pt;visibility:visible;mso-wrap-style:square" o:bullet="t">
        <v:imagedata r:id="rId1" o:title=""/>
      </v:shape>
    </w:pict>
  </w:numPicBullet>
  <w:abstractNum w:abstractNumId="0">
    <w:nsid w:val="01F71F53"/>
    <w:multiLevelType w:val="hybridMultilevel"/>
    <w:tmpl w:val="B0BE17E0"/>
    <w:lvl w:ilvl="0" w:tplc="041F0011">
      <w:start w:val="1"/>
      <w:numFmt w:val="decimal"/>
      <w:lvlText w:val="%1)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050B25C2"/>
    <w:multiLevelType w:val="hybridMultilevel"/>
    <w:tmpl w:val="6A20CEA4"/>
    <w:lvl w:ilvl="0" w:tplc="DF22C9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F54B3"/>
    <w:multiLevelType w:val="hybridMultilevel"/>
    <w:tmpl w:val="469E896C"/>
    <w:lvl w:ilvl="0" w:tplc="DF22C9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">
    <w:nsid w:val="09C73BA8"/>
    <w:multiLevelType w:val="hybridMultilevel"/>
    <w:tmpl w:val="B15C82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8">
    <w:nsid w:val="158711FE"/>
    <w:multiLevelType w:val="hybridMultilevel"/>
    <w:tmpl w:val="FA0432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5140D"/>
    <w:multiLevelType w:val="hybridMultilevel"/>
    <w:tmpl w:val="C7989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670B0"/>
    <w:multiLevelType w:val="multilevel"/>
    <w:tmpl w:val="EE585B4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1">
    <w:nsid w:val="1DE93799"/>
    <w:multiLevelType w:val="hybridMultilevel"/>
    <w:tmpl w:val="3B4E75AC"/>
    <w:lvl w:ilvl="0" w:tplc="DF22C9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3">
    <w:nsid w:val="2676402C"/>
    <w:multiLevelType w:val="hybridMultilevel"/>
    <w:tmpl w:val="47B670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F60364"/>
    <w:multiLevelType w:val="multilevel"/>
    <w:tmpl w:val="CA66575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89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2320" w:hanging="2160"/>
      </w:pPr>
      <w:rPr>
        <w:rFonts w:hint="default"/>
        <w:b/>
      </w:rPr>
    </w:lvl>
  </w:abstractNum>
  <w:abstractNum w:abstractNumId="15">
    <w:nsid w:val="2E5233A1"/>
    <w:multiLevelType w:val="hybridMultilevel"/>
    <w:tmpl w:val="D8ACD98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BA034A"/>
    <w:multiLevelType w:val="hybridMultilevel"/>
    <w:tmpl w:val="DF94B19E"/>
    <w:lvl w:ilvl="0" w:tplc="041F0011">
      <w:start w:val="1"/>
      <w:numFmt w:val="decimal"/>
      <w:lvlText w:val="%1)"/>
      <w:lvlJc w:val="left"/>
      <w:pPr>
        <w:ind w:left="2925" w:hanging="360"/>
      </w:pPr>
    </w:lvl>
    <w:lvl w:ilvl="1" w:tplc="08090019" w:tentative="1">
      <w:start w:val="1"/>
      <w:numFmt w:val="lowerLetter"/>
      <w:lvlText w:val="%2."/>
      <w:lvlJc w:val="left"/>
      <w:pPr>
        <w:ind w:left="3645" w:hanging="360"/>
      </w:pPr>
    </w:lvl>
    <w:lvl w:ilvl="2" w:tplc="0809001B" w:tentative="1">
      <w:start w:val="1"/>
      <w:numFmt w:val="lowerRoman"/>
      <w:lvlText w:val="%3."/>
      <w:lvlJc w:val="right"/>
      <w:pPr>
        <w:ind w:left="4365" w:hanging="180"/>
      </w:pPr>
    </w:lvl>
    <w:lvl w:ilvl="3" w:tplc="0809000F" w:tentative="1">
      <w:start w:val="1"/>
      <w:numFmt w:val="decimal"/>
      <w:lvlText w:val="%4."/>
      <w:lvlJc w:val="left"/>
      <w:pPr>
        <w:ind w:left="5085" w:hanging="360"/>
      </w:pPr>
    </w:lvl>
    <w:lvl w:ilvl="4" w:tplc="08090019" w:tentative="1">
      <w:start w:val="1"/>
      <w:numFmt w:val="lowerLetter"/>
      <w:lvlText w:val="%5."/>
      <w:lvlJc w:val="left"/>
      <w:pPr>
        <w:ind w:left="5805" w:hanging="360"/>
      </w:pPr>
    </w:lvl>
    <w:lvl w:ilvl="5" w:tplc="0809001B" w:tentative="1">
      <w:start w:val="1"/>
      <w:numFmt w:val="lowerRoman"/>
      <w:lvlText w:val="%6."/>
      <w:lvlJc w:val="right"/>
      <w:pPr>
        <w:ind w:left="6525" w:hanging="180"/>
      </w:pPr>
    </w:lvl>
    <w:lvl w:ilvl="6" w:tplc="0809000F" w:tentative="1">
      <w:start w:val="1"/>
      <w:numFmt w:val="decimal"/>
      <w:lvlText w:val="%7."/>
      <w:lvlJc w:val="left"/>
      <w:pPr>
        <w:ind w:left="7245" w:hanging="360"/>
      </w:pPr>
    </w:lvl>
    <w:lvl w:ilvl="7" w:tplc="08090019" w:tentative="1">
      <w:start w:val="1"/>
      <w:numFmt w:val="lowerLetter"/>
      <w:lvlText w:val="%8."/>
      <w:lvlJc w:val="left"/>
      <w:pPr>
        <w:ind w:left="7965" w:hanging="360"/>
      </w:pPr>
    </w:lvl>
    <w:lvl w:ilvl="8" w:tplc="08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8">
    <w:nsid w:val="3EAA338F"/>
    <w:multiLevelType w:val="hybridMultilevel"/>
    <w:tmpl w:val="8AAECF8C"/>
    <w:lvl w:ilvl="0" w:tplc="DF22C9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99154F"/>
    <w:multiLevelType w:val="hybridMultilevel"/>
    <w:tmpl w:val="73283C04"/>
    <w:lvl w:ilvl="0" w:tplc="DF22C9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D911DB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2">
    <w:nsid w:val="50D71A89"/>
    <w:multiLevelType w:val="hybridMultilevel"/>
    <w:tmpl w:val="50D681B0"/>
    <w:lvl w:ilvl="0" w:tplc="DF22C9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E477CA"/>
    <w:multiLevelType w:val="multilevel"/>
    <w:tmpl w:val="F6FA99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4">
    <w:nsid w:val="547559B1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67C2825"/>
    <w:multiLevelType w:val="hybridMultilevel"/>
    <w:tmpl w:val="AA949CE0"/>
    <w:lvl w:ilvl="0" w:tplc="D4E4A6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9793878"/>
    <w:multiLevelType w:val="hybridMultilevel"/>
    <w:tmpl w:val="26C22E60"/>
    <w:lvl w:ilvl="0" w:tplc="0809000F">
      <w:start w:val="1"/>
      <w:numFmt w:val="decimal"/>
      <w:lvlText w:val="%1."/>
      <w:lvlJc w:val="left"/>
      <w:pPr>
        <w:ind w:left="2925" w:hanging="360"/>
      </w:pPr>
    </w:lvl>
    <w:lvl w:ilvl="1" w:tplc="08090019" w:tentative="1">
      <w:start w:val="1"/>
      <w:numFmt w:val="lowerLetter"/>
      <w:lvlText w:val="%2."/>
      <w:lvlJc w:val="left"/>
      <w:pPr>
        <w:ind w:left="3645" w:hanging="360"/>
      </w:pPr>
    </w:lvl>
    <w:lvl w:ilvl="2" w:tplc="0809001B" w:tentative="1">
      <w:start w:val="1"/>
      <w:numFmt w:val="lowerRoman"/>
      <w:lvlText w:val="%3."/>
      <w:lvlJc w:val="right"/>
      <w:pPr>
        <w:ind w:left="4365" w:hanging="180"/>
      </w:pPr>
    </w:lvl>
    <w:lvl w:ilvl="3" w:tplc="0809000F" w:tentative="1">
      <w:start w:val="1"/>
      <w:numFmt w:val="decimal"/>
      <w:lvlText w:val="%4."/>
      <w:lvlJc w:val="left"/>
      <w:pPr>
        <w:ind w:left="5085" w:hanging="360"/>
      </w:pPr>
    </w:lvl>
    <w:lvl w:ilvl="4" w:tplc="08090019" w:tentative="1">
      <w:start w:val="1"/>
      <w:numFmt w:val="lowerLetter"/>
      <w:lvlText w:val="%5."/>
      <w:lvlJc w:val="left"/>
      <w:pPr>
        <w:ind w:left="5805" w:hanging="360"/>
      </w:pPr>
    </w:lvl>
    <w:lvl w:ilvl="5" w:tplc="0809001B" w:tentative="1">
      <w:start w:val="1"/>
      <w:numFmt w:val="lowerRoman"/>
      <w:lvlText w:val="%6."/>
      <w:lvlJc w:val="right"/>
      <w:pPr>
        <w:ind w:left="6525" w:hanging="180"/>
      </w:pPr>
    </w:lvl>
    <w:lvl w:ilvl="6" w:tplc="0809000F" w:tentative="1">
      <w:start w:val="1"/>
      <w:numFmt w:val="decimal"/>
      <w:lvlText w:val="%7."/>
      <w:lvlJc w:val="left"/>
      <w:pPr>
        <w:ind w:left="7245" w:hanging="360"/>
      </w:pPr>
    </w:lvl>
    <w:lvl w:ilvl="7" w:tplc="08090019" w:tentative="1">
      <w:start w:val="1"/>
      <w:numFmt w:val="lowerLetter"/>
      <w:lvlText w:val="%8."/>
      <w:lvlJc w:val="left"/>
      <w:pPr>
        <w:ind w:left="7965" w:hanging="360"/>
      </w:pPr>
    </w:lvl>
    <w:lvl w:ilvl="8" w:tplc="08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27">
    <w:nsid w:val="61C04305"/>
    <w:multiLevelType w:val="hybridMultilevel"/>
    <w:tmpl w:val="C8865770"/>
    <w:lvl w:ilvl="0" w:tplc="DF22C968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870DE"/>
    <w:multiLevelType w:val="hybridMultilevel"/>
    <w:tmpl w:val="692E99BE"/>
    <w:lvl w:ilvl="0" w:tplc="DF22C9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EE31A6"/>
    <w:multiLevelType w:val="hybridMultilevel"/>
    <w:tmpl w:val="AFD4E02C"/>
    <w:lvl w:ilvl="0" w:tplc="B48858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608A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84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C444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A8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AC7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3CB6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7445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CEB7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71025E4"/>
    <w:multiLevelType w:val="hybridMultilevel"/>
    <w:tmpl w:val="8AC667BC"/>
    <w:lvl w:ilvl="0" w:tplc="DF22C9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E43C3A"/>
    <w:multiLevelType w:val="hybridMultilevel"/>
    <w:tmpl w:val="111EF2C8"/>
    <w:lvl w:ilvl="0" w:tplc="DF22C9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90731A"/>
    <w:multiLevelType w:val="multilevel"/>
    <w:tmpl w:val="0DB4F1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33">
    <w:nsid w:val="6D2F05EB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4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BB1050"/>
    <w:multiLevelType w:val="multilevel"/>
    <w:tmpl w:val="10E6866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>
    <w:nsid w:val="786879DE"/>
    <w:multiLevelType w:val="multilevel"/>
    <w:tmpl w:val="2392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2359AB"/>
    <w:multiLevelType w:val="multilevel"/>
    <w:tmpl w:val="9E129E9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>
    <w:nsid w:val="7CE5203D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16"/>
  </w:num>
  <w:num w:numId="3">
    <w:abstractNumId w:val="6"/>
  </w:num>
  <w:num w:numId="4">
    <w:abstractNumId w:val="5"/>
  </w:num>
  <w:num w:numId="5">
    <w:abstractNumId w:val="21"/>
  </w:num>
  <w:num w:numId="6">
    <w:abstractNumId w:val="7"/>
  </w:num>
  <w:num w:numId="7">
    <w:abstractNumId w:val="12"/>
  </w:num>
  <w:num w:numId="8">
    <w:abstractNumId w:val="3"/>
  </w:num>
  <w:num w:numId="9">
    <w:abstractNumId w:val="33"/>
  </w:num>
  <w:num w:numId="10">
    <w:abstractNumId w:val="20"/>
  </w:num>
  <w:num w:numId="11">
    <w:abstractNumId w:val="9"/>
  </w:num>
  <w:num w:numId="12">
    <w:abstractNumId w:val="14"/>
  </w:num>
  <w:num w:numId="13">
    <w:abstractNumId w:val="23"/>
  </w:num>
  <w:num w:numId="14">
    <w:abstractNumId w:val="32"/>
  </w:num>
  <w:num w:numId="15">
    <w:abstractNumId w:val="10"/>
  </w:num>
  <w:num w:numId="16">
    <w:abstractNumId w:val="24"/>
  </w:num>
  <w:num w:numId="17">
    <w:abstractNumId w:val="38"/>
  </w:num>
  <w:num w:numId="18">
    <w:abstractNumId w:val="35"/>
  </w:num>
  <w:num w:numId="19">
    <w:abstractNumId w:val="37"/>
  </w:num>
  <w:num w:numId="20">
    <w:abstractNumId w:val="34"/>
  </w:num>
  <w:num w:numId="21">
    <w:abstractNumId w:val="36"/>
  </w:num>
  <w:num w:numId="22">
    <w:abstractNumId w:val="4"/>
  </w:num>
  <w:num w:numId="23">
    <w:abstractNumId w:val="13"/>
  </w:num>
  <w:num w:numId="24">
    <w:abstractNumId w:val="29"/>
  </w:num>
  <w:num w:numId="25">
    <w:abstractNumId w:val="8"/>
  </w:num>
  <w:num w:numId="26">
    <w:abstractNumId w:val="15"/>
  </w:num>
  <w:num w:numId="27">
    <w:abstractNumId w:val="26"/>
  </w:num>
  <w:num w:numId="28">
    <w:abstractNumId w:val="1"/>
  </w:num>
  <w:num w:numId="29">
    <w:abstractNumId w:val="28"/>
  </w:num>
  <w:num w:numId="30">
    <w:abstractNumId w:val="18"/>
  </w:num>
  <w:num w:numId="31">
    <w:abstractNumId w:val="2"/>
  </w:num>
  <w:num w:numId="32">
    <w:abstractNumId w:val="22"/>
  </w:num>
  <w:num w:numId="33">
    <w:abstractNumId w:val="31"/>
  </w:num>
  <w:num w:numId="34">
    <w:abstractNumId w:val="27"/>
  </w:num>
  <w:num w:numId="35">
    <w:abstractNumId w:val="11"/>
  </w:num>
  <w:num w:numId="36">
    <w:abstractNumId w:val="30"/>
  </w:num>
  <w:num w:numId="37">
    <w:abstractNumId w:val="19"/>
  </w:num>
  <w:num w:numId="38">
    <w:abstractNumId w:val="0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EA"/>
    <w:rsid w:val="0001219E"/>
    <w:rsid w:val="0005765F"/>
    <w:rsid w:val="00081814"/>
    <w:rsid w:val="000B1B05"/>
    <w:rsid w:val="000D10B2"/>
    <w:rsid w:val="00110774"/>
    <w:rsid w:val="00157279"/>
    <w:rsid w:val="001B4BE7"/>
    <w:rsid w:val="001D4EAD"/>
    <w:rsid w:val="001F73BB"/>
    <w:rsid w:val="0021645F"/>
    <w:rsid w:val="00242C87"/>
    <w:rsid w:val="002C798A"/>
    <w:rsid w:val="002F0134"/>
    <w:rsid w:val="003306A6"/>
    <w:rsid w:val="003960EA"/>
    <w:rsid w:val="003A6D72"/>
    <w:rsid w:val="00441F68"/>
    <w:rsid w:val="00477A62"/>
    <w:rsid w:val="005341DD"/>
    <w:rsid w:val="00536FB3"/>
    <w:rsid w:val="0054630D"/>
    <w:rsid w:val="00580698"/>
    <w:rsid w:val="00583DA9"/>
    <w:rsid w:val="005B41E9"/>
    <w:rsid w:val="005F1790"/>
    <w:rsid w:val="00625CAA"/>
    <w:rsid w:val="00637408"/>
    <w:rsid w:val="006C4529"/>
    <w:rsid w:val="00720F3B"/>
    <w:rsid w:val="00735944"/>
    <w:rsid w:val="007911A4"/>
    <w:rsid w:val="008056F3"/>
    <w:rsid w:val="0081108B"/>
    <w:rsid w:val="00911580"/>
    <w:rsid w:val="00923C95"/>
    <w:rsid w:val="00971F90"/>
    <w:rsid w:val="009757DE"/>
    <w:rsid w:val="00980A5E"/>
    <w:rsid w:val="009C52B3"/>
    <w:rsid w:val="009D0B71"/>
    <w:rsid w:val="009F6B51"/>
    <w:rsid w:val="00A10914"/>
    <w:rsid w:val="00A53237"/>
    <w:rsid w:val="00AE13B8"/>
    <w:rsid w:val="00AF5B77"/>
    <w:rsid w:val="00B273AA"/>
    <w:rsid w:val="00B75FDF"/>
    <w:rsid w:val="00BB000C"/>
    <w:rsid w:val="00BC0D77"/>
    <w:rsid w:val="00C10FB2"/>
    <w:rsid w:val="00C878DB"/>
    <w:rsid w:val="00CA3D58"/>
    <w:rsid w:val="00CC0F85"/>
    <w:rsid w:val="00D01267"/>
    <w:rsid w:val="00D41616"/>
    <w:rsid w:val="00D82F4C"/>
    <w:rsid w:val="00DD4B32"/>
    <w:rsid w:val="00DD649D"/>
    <w:rsid w:val="00E02F63"/>
    <w:rsid w:val="00E467FA"/>
    <w:rsid w:val="00E6503C"/>
    <w:rsid w:val="00ED6A63"/>
    <w:rsid w:val="00F4582D"/>
    <w:rsid w:val="00F67D0D"/>
    <w:rsid w:val="00F67ED5"/>
    <w:rsid w:val="00FB50DA"/>
    <w:rsid w:val="00FC1D69"/>
    <w:rsid w:val="00FE4BB0"/>
    <w:rsid w:val="00FE4CF4"/>
    <w:rsid w:val="00F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814"/>
    <w:pPr>
      <w:ind w:left="720"/>
      <w:contextualSpacing/>
    </w:pPr>
  </w:style>
  <w:style w:type="table" w:styleId="a4">
    <w:name w:val="Table Grid"/>
    <w:basedOn w:val="a1"/>
    <w:uiPriority w:val="59"/>
    <w:rsid w:val="00A10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1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1F6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306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814"/>
    <w:pPr>
      <w:ind w:left="720"/>
      <w:contextualSpacing/>
    </w:pPr>
  </w:style>
  <w:style w:type="table" w:styleId="a4">
    <w:name w:val="Table Grid"/>
    <w:basedOn w:val="a1"/>
    <w:uiPriority w:val="59"/>
    <w:rsid w:val="00A10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1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1F6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306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11</Pages>
  <Words>1789</Words>
  <Characters>14012</Characters>
  <Application>Microsoft Office Word</Application>
  <DocSecurity>0</DocSecurity>
  <Lines>667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Нургул Ташпагамбетова</cp:lastModifiedBy>
  <cp:revision>5</cp:revision>
  <dcterms:created xsi:type="dcterms:W3CDTF">2017-07-03T11:39:00Z</dcterms:created>
  <dcterms:modified xsi:type="dcterms:W3CDTF">2017-08-11T10:11:00Z</dcterms:modified>
</cp:coreProperties>
</file>